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C11C5" w14:textId="4614B713" w:rsidR="00B22180" w:rsidRPr="008A39B9" w:rsidRDefault="005C4A2A">
      <w:pPr>
        <w:rPr>
          <w:rFonts w:ascii="Arial" w:hAnsi="Arial" w:cs="Arial"/>
          <w:b/>
          <w:bCs/>
          <w:sz w:val="24"/>
          <w:szCs w:val="24"/>
        </w:rPr>
      </w:pPr>
      <w:r>
        <w:rPr>
          <w:rFonts w:ascii="Arial" w:hAnsi="Arial" w:cs="Arial"/>
          <w:b/>
          <w:color w:val="444444"/>
          <w:sz w:val="24"/>
          <w:szCs w:val="24"/>
          <w:shd w:val="clear" w:color="auto" w:fill="FFFFFF"/>
        </w:rPr>
        <w:t xml:space="preserve">SELVITYS </w:t>
      </w:r>
      <w:r w:rsidR="009D256C">
        <w:rPr>
          <w:rFonts w:ascii="Arial" w:hAnsi="Arial" w:cs="Arial"/>
          <w:b/>
          <w:color w:val="444444"/>
          <w:sz w:val="24"/>
          <w:szCs w:val="24"/>
          <w:shd w:val="clear" w:color="auto" w:fill="FFFFFF"/>
        </w:rPr>
        <w:t xml:space="preserve">YRITYKSELLE TAI MUULLE </w:t>
      </w:r>
      <w:r>
        <w:rPr>
          <w:rFonts w:ascii="Arial" w:hAnsi="Arial" w:cs="Arial"/>
          <w:b/>
          <w:color w:val="444444"/>
          <w:sz w:val="24"/>
          <w:szCs w:val="24"/>
          <w:shd w:val="clear" w:color="auto" w:fill="FFFFFF"/>
        </w:rPr>
        <w:t>HYÖDYNSAAJA</w:t>
      </w:r>
      <w:r w:rsidRPr="005C4A2A">
        <w:rPr>
          <w:rFonts w:ascii="Arial" w:hAnsi="Arial" w:cs="Arial"/>
          <w:b/>
          <w:color w:val="444444"/>
          <w:sz w:val="24"/>
          <w:szCs w:val="24"/>
          <w:shd w:val="clear" w:color="auto" w:fill="FFFFFF"/>
        </w:rPr>
        <w:t>NA TAL</w:t>
      </w:r>
      <w:r>
        <w:rPr>
          <w:rFonts w:ascii="Arial" w:hAnsi="Arial" w:cs="Arial"/>
          <w:b/>
          <w:color w:val="444444"/>
          <w:sz w:val="24"/>
          <w:szCs w:val="24"/>
          <w:shd w:val="clear" w:color="auto" w:fill="FFFFFF"/>
        </w:rPr>
        <w:t>OUDELLISTA TOIMINTAA HARJOITTAVALLE YKSIKÖ</w:t>
      </w:r>
      <w:r w:rsidRPr="005C4A2A">
        <w:rPr>
          <w:rFonts w:ascii="Arial" w:hAnsi="Arial" w:cs="Arial"/>
          <w:b/>
          <w:color w:val="444444"/>
          <w:sz w:val="24"/>
          <w:szCs w:val="24"/>
          <w:shd w:val="clear" w:color="auto" w:fill="FFFFFF"/>
        </w:rPr>
        <w:t>LLE KOHDENNETTAVISTA</w:t>
      </w:r>
      <w:r>
        <w:rPr>
          <w:rFonts w:ascii="Arial" w:hAnsi="Arial" w:cs="Arial"/>
          <w:color w:val="444444"/>
          <w:sz w:val="23"/>
          <w:szCs w:val="23"/>
          <w:shd w:val="clear" w:color="auto" w:fill="FFFFFF"/>
        </w:rPr>
        <w:t xml:space="preserve"> </w:t>
      </w:r>
      <w:r w:rsidRPr="005C4A2A">
        <w:rPr>
          <w:rFonts w:ascii="Arial" w:hAnsi="Arial" w:cs="Arial"/>
          <w:b/>
          <w:color w:val="444444"/>
          <w:sz w:val="24"/>
          <w:szCs w:val="24"/>
          <w:shd w:val="clear" w:color="auto" w:fill="FFFFFF"/>
        </w:rPr>
        <w:t>TUKITOIMENPITEISTÄ</w:t>
      </w:r>
    </w:p>
    <w:p w14:paraId="22F2A2E3" w14:textId="77C27078" w:rsidR="009B17D8" w:rsidRPr="00333223" w:rsidRDefault="009B17D8">
      <w:pPr>
        <w:pBdr>
          <w:bottom w:val="single" w:sz="6" w:space="1" w:color="auto"/>
        </w:pBdr>
        <w:rPr>
          <w:rFonts w:ascii="Arial" w:hAnsi="Arial" w:cs="Arial"/>
          <w:i/>
          <w:iCs/>
        </w:rPr>
      </w:pPr>
      <w:r w:rsidRPr="00333223">
        <w:rPr>
          <w:rFonts w:ascii="Arial" w:hAnsi="Arial" w:cs="Arial"/>
          <w:i/>
          <w:iCs/>
        </w:rPr>
        <w:t xml:space="preserve">Alueiden kestävän käytön ja elinvoiman tukeminen </w:t>
      </w:r>
      <w:r w:rsidR="005C4A2A">
        <w:rPr>
          <w:rFonts w:ascii="Arial" w:hAnsi="Arial" w:cs="Arial"/>
          <w:i/>
          <w:iCs/>
        </w:rPr>
        <w:t>-</w:t>
      </w:r>
      <w:r w:rsidRPr="00333223">
        <w:rPr>
          <w:rFonts w:ascii="Arial" w:hAnsi="Arial" w:cs="Arial"/>
          <w:i/>
          <w:iCs/>
        </w:rPr>
        <w:t xml:space="preserve">määräraha </w:t>
      </w:r>
    </w:p>
    <w:p w14:paraId="06163CE7" w14:textId="4B009898" w:rsidR="00333223" w:rsidRPr="00F56E09" w:rsidRDefault="00095BE6">
      <w:pPr>
        <w:pBdr>
          <w:bottom w:val="single" w:sz="6" w:space="1" w:color="auto"/>
        </w:pBdr>
        <w:rPr>
          <w:rFonts w:ascii="Arial" w:hAnsi="Arial" w:cs="Arial"/>
          <w:b/>
          <w:bCs/>
        </w:rPr>
      </w:pPr>
      <w:r w:rsidRPr="00F56E09">
        <w:rPr>
          <w:rFonts w:ascii="Arial" w:hAnsi="Arial" w:cs="Arial"/>
          <w:b/>
          <w:bCs/>
        </w:rPr>
        <w:t>Hankkeen nimi:</w:t>
      </w:r>
    </w:p>
    <w:p w14:paraId="04532A4F" w14:textId="607D1008" w:rsidR="009B17D8" w:rsidRPr="009B17D8" w:rsidRDefault="00F56E09">
      <w:pPr>
        <w:rPr>
          <w:rFonts w:ascii="Arial" w:hAnsi="Arial" w:cs="Arial"/>
        </w:rPr>
      </w:pPr>
      <w:r>
        <w:rPr>
          <w:rFonts w:ascii="Arial" w:hAnsi="Arial" w:cs="Arial"/>
          <w:b/>
          <w:bCs/>
        </w:rPr>
        <w:t>Yrityksen nimi:</w:t>
      </w:r>
    </w:p>
    <w:p w14:paraId="058AB94C" w14:textId="77777777" w:rsidR="009B17D8" w:rsidRDefault="009B17D8">
      <w:pPr>
        <w:rPr>
          <w:rFonts w:ascii="Arial" w:hAnsi="Arial" w:cs="Arial"/>
          <w:b/>
          <w:bCs/>
        </w:rPr>
      </w:pPr>
      <w:r w:rsidRPr="009B17D8">
        <w:rPr>
          <w:rFonts w:ascii="Arial" w:hAnsi="Arial" w:cs="Arial"/>
          <w:b/>
          <w:bCs/>
        </w:rPr>
        <w:t xml:space="preserve">Yrityksen y-tunnus: </w:t>
      </w:r>
    </w:p>
    <w:p w14:paraId="35F34C9C" w14:textId="77777777" w:rsidR="009B17D8" w:rsidRDefault="009B17D8">
      <w:pPr>
        <w:rPr>
          <w:rFonts w:ascii="Arial" w:hAnsi="Arial" w:cs="Arial"/>
          <w:b/>
          <w:bCs/>
        </w:rPr>
      </w:pPr>
      <w:r>
        <w:rPr>
          <w:rFonts w:ascii="Arial" w:hAnsi="Arial" w:cs="Arial"/>
          <w:b/>
          <w:bCs/>
        </w:rPr>
        <w:t>Yritys kuuluu seuraavaan konserniin:</w:t>
      </w:r>
    </w:p>
    <w:p w14:paraId="51CED8C2" w14:textId="77777777" w:rsidR="009B17D8" w:rsidRDefault="009B17D8">
      <w:pPr>
        <w:rPr>
          <w:rFonts w:ascii="Arial" w:hAnsi="Arial" w:cs="Arial"/>
          <w:b/>
          <w:bCs/>
        </w:rPr>
      </w:pPr>
      <w:r>
        <w:rPr>
          <w:rFonts w:ascii="Arial" w:hAnsi="Arial" w:cs="Arial"/>
          <w:b/>
          <w:bCs/>
        </w:rPr>
        <w:t>Konsernin y-tunnus:</w:t>
      </w:r>
    </w:p>
    <w:p w14:paraId="075E6D63" w14:textId="77777777" w:rsidR="009B17D8" w:rsidRPr="009B17D8" w:rsidRDefault="009B17D8" w:rsidP="009B17D8">
      <w:pPr>
        <w:ind w:left="1304"/>
        <w:rPr>
          <w:rFonts w:ascii="Arial" w:hAnsi="Arial" w:cs="Arial"/>
          <w:i/>
          <w:iCs/>
          <w:sz w:val="20"/>
          <w:szCs w:val="20"/>
        </w:rPr>
      </w:pPr>
      <w:r w:rsidRPr="009B17D8">
        <w:rPr>
          <w:rFonts w:ascii="Arial" w:hAnsi="Arial" w:cs="Arial"/>
          <w:i/>
          <w:iCs/>
          <w:sz w:val="20"/>
          <w:szCs w:val="20"/>
        </w:rPr>
        <w:t xml:space="preserve">Samaan konserniin kuuluvalla yrityksellä tarkoitetaan komission de </w:t>
      </w:r>
      <w:proofErr w:type="spellStart"/>
      <w:r w:rsidRPr="009B17D8">
        <w:rPr>
          <w:rFonts w:ascii="Arial" w:hAnsi="Arial" w:cs="Arial"/>
          <w:i/>
          <w:iCs/>
          <w:sz w:val="20"/>
          <w:szCs w:val="20"/>
        </w:rPr>
        <w:t>minimis</w:t>
      </w:r>
      <w:proofErr w:type="spellEnd"/>
      <w:r w:rsidRPr="009B17D8">
        <w:rPr>
          <w:rFonts w:ascii="Arial" w:hAnsi="Arial" w:cs="Arial"/>
          <w:i/>
          <w:iCs/>
          <w:sz w:val="20"/>
          <w:szCs w:val="20"/>
        </w:rPr>
        <w:t xml:space="preserve"> asetuksen </w:t>
      </w:r>
      <w:r w:rsidRPr="00F56E09">
        <w:rPr>
          <w:rFonts w:ascii="Arial" w:hAnsi="Arial" w:cs="Arial"/>
          <w:i/>
          <w:iCs/>
          <w:sz w:val="20"/>
          <w:szCs w:val="20"/>
        </w:rPr>
        <w:t xml:space="preserve">1407/2013 2 artiklan 2 kohdan määritelmän </w:t>
      </w:r>
      <w:r w:rsidRPr="009B17D8">
        <w:rPr>
          <w:rFonts w:ascii="Arial" w:hAnsi="Arial" w:cs="Arial"/>
          <w:i/>
          <w:iCs/>
          <w:sz w:val="20"/>
          <w:szCs w:val="20"/>
        </w:rPr>
        <w:t>mukaista yhden yrityksen kokonaisuutta</w:t>
      </w:r>
    </w:p>
    <w:p w14:paraId="4C971973" w14:textId="77777777" w:rsidR="009B17D8" w:rsidRPr="009B17D8" w:rsidRDefault="009B17D8" w:rsidP="009B17D8">
      <w:pPr>
        <w:rPr>
          <w:rFonts w:ascii="Arial" w:hAnsi="Arial" w:cs="Arial"/>
          <w:b/>
          <w:bCs/>
        </w:rPr>
      </w:pPr>
      <w:r w:rsidRPr="009B17D8">
        <w:rPr>
          <w:rFonts w:ascii="Arial" w:hAnsi="Arial" w:cs="Arial"/>
          <w:b/>
          <w:bCs/>
        </w:rPr>
        <w:t xml:space="preserve">Yllä mainitun yrityksen edustajana vahvistan </w:t>
      </w:r>
      <w:r w:rsidRPr="009B17D8">
        <w:rPr>
          <w:rFonts w:ascii="Arial" w:hAnsi="Arial" w:cs="Arial"/>
          <w:i/>
          <w:iCs/>
        </w:rPr>
        <w:t>(valitse KYLLÄ/EI):</w:t>
      </w:r>
    </w:p>
    <w:p w14:paraId="5BB82A3E" w14:textId="7D3D307D" w:rsidR="009B17D8" w:rsidRPr="003A2BDB" w:rsidRDefault="009B17D8" w:rsidP="009B17D8">
      <w:pPr>
        <w:pStyle w:val="Luettelokappale"/>
        <w:numPr>
          <w:ilvl w:val="0"/>
          <w:numId w:val="2"/>
        </w:numPr>
        <w:rPr>
          <w:rFonts w:ascii="Arial" w:hAnsi="Arial" w:cs="Arial"/>
        </w:rPr>
      </w:pPr>
      <w:r w:rsidRPr="003A2BDB">
        <w:rPr>
          <w:rFonts w:ascii="Arial" w:hAnsi="Arial" w:cs="Arial"/>
        </w:rPr>
        <w:t xml:space="preserve">Yritys on saanut de </w:t>
      </w:r>
      <w:proofErr w:type="spellStart"/>
      <w:r w:rsidRPr="003A2BDB">
        <w:rPr>
          <w:rFonts w:ascii="Arial" w:hAnsi="Arial" w:cs="Arial"/>
        </w:rPr>
        <w:t>minimis</w:t>
      </w:r>
      <w:proofErr w:type="spellEnd"/>
      <w:r w:rsidRPr="003A2BDB">
        <w:rPr>
          <w:rFonts w:ascii="Arial" w:hAnsi="Arial" w:cs="Arial"/>
        </w:rPr>
        <w:t xml:space="preserve"> -tukea kuluvan ja kahden aiemman verovuoden aikana (yksityiskohtaiset tiedot annetaan alla olevassa taulukossa): </w:t>
      </w:r>
      <w:r w:rsidRPr="00090694">
        <w:rPr>
          <w:rFonts w:ascii="Arial" w:hAnsi="Arial" w:cs="Arial"/>
          <w:b/>
          <w:bCs/>
        </w:rPr>
        <w:t>KYLLÄ/EI</w:t>
      </w:r>
    </w:p>
    <w:p w14:paraId="433961B8" w14:textId="73F13C93" w:rsidR="009B17D8" w:rsidRPr="003A2BDB" w:rsidRDefault="009B17D8" w:rsidP="009B17D8">
      <w:pPr>
        <w:pStyle w:val="Luettelokappale"/>
        <w:numPr>
          <w:ilvl w:val="0"/>
          <w:numId w:val="2"/>
        </w:numPr>
        <w:rPr>
          <w:rFonts w:ascii="Arial" w:hAnsi="Arial" w:cs="Arial"/>
        </w:rPr>
      </w:pPr>
      <w:r w:rsidRPr="003A2BDB">
        <w:rPr>
          <w:rFonts w:ascii="Arial" w:hAnsi="Arial" w:cs="Arial"/>
        </w:rPr>
        <w:t xml:space="preserve">Yritys ei ole saanut de minimis-tukea kuluvan ja kahden aiemman verovuoden aikana: </w:t>
      </w:r>
      <w:r w:rsidRPr="00090694">
        <w:rPr>
          <w:rFonts w:ascii="Arial" w:hAnsi="Arial" w:cs="Arial"/>
          <w:b/>
          <w:bCs/>
        </w:rPr>
        <w:t>KYLLÄ/EI</w:t>
      </w:r>
    </w:p>
    <w:p w14:paraId="0B66977B" w14:textId="77777777" w:rsidR="009B17D8" w:rsidRPr="003A2BDB" w:rsidRDefault="009B17D8" w:rsidP="009B17D8">
      <w:pPr>
        <w:pStyle w:val="Luettelokappale"/>
        <w:numPr>
          <w:ilvl w:val="0"/>
          <w:numId w:val="2"/>
        </w:numPr>
        <w:rPr>
          <w:rFonts w:ascii="Arial" w:hAnsi="Arial" w:cs="Arial"/>
        </w:rPr>
      </w:pPr>
      <w:r w:rsidRPr="003A2BDB">
        <w:rPr>
          <w:rFonts w:ascii="Arial" w:hAnsi="Arial" w:cs="Arial"/>
        </w:rPr>
        <w:t xml:space="preserve">Yritys ei ota vastaan de </w:t>
      </w:r>
      <w:proofErr w:type="spellStart"/>
      <w:r w:rsidRPr="003A2BDB">
        <w:rPr>
          <w:rFonts w:ascii="Arial" w:hAnsi="Arial" w:cs="Arial"/>
        </w:rPr>
        <w:t>minimis</w:t>
      </w:r>
      <w:proofErr w:type="spellEnd"/>
      <w:r w:rsidRPr="003A2BDB">
        <w:rPr>
          <w:rFonts w:ascii="Arial" w:hAnsi="Arial" w:cs="Arial"/>
        </w:rPr>
        <w:t xml:space="preserve"> -tukea tässä hankkeessa, vaan maksaa itse kokonaisuudessaan tukipäätöksessä määrätyn etuuden arvon: </w:t>
      </w:r>
      <w:r w:rsidRPr="00090694">
        <w:rPr>
          <w:rFonts w:ascii="Arial" w:hAnsi="Arial" w:cs="Arial"/>
          <w:b/>
          <w:bCs/>
        </w:rPr>
        <w:t>KYLLÄ/EI</w:t>
      </w:r>
    </w:p>
    <w:p w14:paraId="2B5C79A8" w14:textId="77777777" w:rsidR="00D30DE5" w:rsidRDefault="00D30DE5" w:rsidP="009B17D8">
      <w:pPr>
        <w:rPr>
          <w:rFonts w:ascii="Arial" w:hAnsi="Arial" w:cs="Arial"/>
        </w:rPr>
      </w:pPr>
    </w:p>
    <w:p w14:paraId="31689300" w14:textId="6EF85656" w:rsidR="00D30DE5" w:rsidRPr="0097341C" w:rsidRDefault="00D30DE5" w:rsidP="00D30DE5">
      <w:pPr>
        <w:rPr>
          <w:rFonts w:ascii="Arial" w:hAnsi="Arial" w:cs="Arial"/>
          <w:i/>
          <w:iCs/>
          <w:sz w:val="20"/>
          <w:szCs w:val="20"/>
        </w:rPr>
      </w:pPr>
      <w:r w:rsidRPr="0097341C">
        <w:rPr>
          <w:rFonts w:ascii="Arial" w:hAnsi="Arial" w:cs="Arial"/>
          <w:i/>
          <w:iCs/>
          <w:sz w:val="20"/>
          <w:szCs w:val="20"/>
        </w:rPr>
        <w:t xml:space="preserve">Aiemman tuen myöntämisestä on ilmoitettu yritykselle kirjallisesti ilmoituksella, jossa on viitattu komission asetukseen (EY) </w:t>
      </w:r>
      <w:proofErr w:type="gramStart"/>
      <w:r w:rsidRPr="0097341C">
        <w:rPr>
          <w:rFonts w:ascii="Arial" w:hAnsi="Arial" w:cs="Arial"/>
          <w:i/>
          <w:iCs/>
          <w:sz w:val="20"/>
          <w:szCs w:val="20"/>
        </w:rPr>
        <w:t>N:o</w:t>
      </w:r>
      <w:proofErr w:type="gramEnd"/>
      <w:r w:rsidRPr="0097341C">
        <w:rPr>
          <w:rFonts w:ascii="Arial" w:hAnsi="Arial" w:cs="Arial"/>
          <w:i/>
          <w:iCs/>
          <w:sz w:val="20"/>
          <w:szCs w:val="20"/>
        </w:rPr>
        <w:t xml:space="preserve"> </w:t>
      </w:r>
      <w:r w:rsidRPr="00BE454C">
        <w:rPr>
          <w:rFonts w:ascii="Arial" w:hAnsi="Arial" w:cs="Arial"/>
          <w:i/>
          <w:iCs/>
          <w:sz w:val="20"/>
          <w:szCs w:val="20"/>
        </w:rPr>
        <w:t>1407/2013</w:t>
      </w:r>
      <w:r w:rsidRPr="0097341C">
        <w:rPr>
          <w:rFonts w:ascii="Arial" w:hAnsi="Arial" w:cs="Arial"/>
          <w:i/>
          <w:iCs/>
          <w:sz w:val="20"/>
          <w:szCs w:val="20"/>
        </w:rPr>
        <w:t>*.</w:t>
      </w:r>
    </w:p>
    <w:p w14:paraId="79CDEFAB" w14:textId="15B3E518" w:rsidR="009B17D8" w:rsidRPr="00F44BD5" w:rsidRDefault="00BA75B9" w:rsidP="009B17D8">
      <w:pPr>
        <w:rPr>
          <w:rFonts w:ascii="Arial" w:hAnsi="Arial" w:cs="Arial"/>
        </w:rPr>
      </w:pPr>
      <w:r w:rsidRPr="00F44BD5">
        <w:rPr>
          <w:rFonts w:ascii="Arial" w:hAnsi="Arial" w:cs="Arial"/>
        </w:rPr>
        <w:t>Y</w:t>
      </w:r>
      <w:r w:rsidR="001E2B4A" w:rsidRPr="00F44BD5">
        <w:rPr>
          <w:rFonts w:ascii="Arial" w:hAnsi="Arial" w:cs="Arial"/>
        </w:rPr>
        <w:t xml:space="preserve">ksityiskohtaiset tiedot hankkeeseen osallistuvalle yritykselle myönnetystä de </w:t>
      </w:r>
      <w:proofErr w:type="spellStart"/>
      <w:r w:rsidR="001E2B4A" w:rsidRPr="00F44BD5">
        <w:rPr>
          <w:rFonts w:ascii="Arial" w:hAnsi="Arial" w:cs="Arial"/>
        </w:rPr>
        <w:t>minimis</w:t>
      </w:r>
      <w:proofErr w:type="spellEnd"/>
      <w:r w:rsidR="001E2B4A" w:rsidRPr="00F44BD5">
        <w:rPr>
          <w:rFonts w:ascii="Arial" w:hAnsi="Arial" w:cs="Arial"/>
        </w:rPr>
        <w:t xml:space="preserve"> -tuesta</w:t>
      </w:r>
    </w:p>
    <w:tbl>
      <w:tblPr>
        <w:tblStyle w:val="TaulukkoRuudukko"/>
        <w:tblW w:w="0" w:type="auto"/>
        <w:tblLayout w:type="fixed"/>
        <w:tblLook w:val="04A0" w:firstRow="1" w:lastRow="0" w:firstColumn="1" w:lastColumn="0" w:noHBand="0" w:noVBand="1"/>
      </w:tblPr>
      <w:tblGrid>
        <w:gridCol w:w="2405"/>
        <w:gridCol w:w="2126"/>
        <w:gridCol w:w="1276"/>
        <w:gridCol w:w="1418"/>
        <w:gridCol w:w="1275"/>
        <w:gridCol w:w="1128"/>
      </w:tblGrid>
      <w:tr w:rsidR="00BE454C" w14:paraId="066BAC96" w14:textId="77777777" w:rsidTr="00BE454C">
        <w:tc>
          <w:tcPr>
            <w:tcW w:w="2405" w:type="dxa"/>
          </w:tcPr>
          <w:p w14:paraId="37A4227E" w14:textId="7C6EC9F4" w:rsidR="00E0250E" w:rsidRPr="00F44BD5" w:rsidRDefault="001E2B4A" w:rsidP="009B17D8">
            <w:pPr>
              <w:rPr>
                <w:rFonts w:ascii="Arial" w:hAnsi="Arial" w:cs="Arial"/>
              </w:rPr>
            </w:pPr>
            <w:r w:rsidRPr="00F44BD5">
              <w:rPr>
                <w:rFonts w:ascii="Arial" w:hAnsi="Arial" w:cs="Arial"/>
              </w:rPr>
              <w:t>Tuen myöntäjä</w:t>
            </w:r>
          </w:p>
        </w:tc>
        <w:tc>
          <w:tcPr>
            <w:tcW w:w="2126" w:type="dxa"/>
          </w:tcPr>
          <w:p w14:paraId="2ECC03B5" w14:textId="6BAA1EDB" w:rsidR="00E0250E" w:rsidRPr="00F44BD5" w:rsidRDefault="001E2B4A" w:rsidP="009B17D8">
            <w:pPr>
              <w:rPr>
                <w:rFonts w:ascii="Arial" w:hAnsi="Arial" w:cs="Arial"/>
              </w:rPr>
            </w:pPr>
            <w:r w:rsidRPr="00F44BD5">
              <w:rPr>
                <w:rFonts w:ascii="Arial" w:hAnsi="Arial" w:cs="Arial"/>
              </w:rPr>
              <w:t>Tuen laatu</w:t>
            </w:r>
            <w:r w:rsidR="008E40AB" w:rsidRPr="00F44BD5">
              <w:rPr>
                <w:rFonts w:ascii="Arial" w:hAnsi="Arial" w:cs="Arial"/>
              </w:rPr>
              <w:t>*</w:t>
            </w:r>
            <w:r w:rsidR="00D62DCA">
              <w:rPr>
                <w:rFonts w:ascii="Arial" w:hAnsi="Arial" w:cs="Arial"/>
              </w:rPr>
              <w:t>*</w:t>
            </w:r>
          </w:p>
        </w:tc>
        <w:tc>
          <w:tcPr>
            <w:tcW w:w="1276" w:type="dxa"/>
          </w:tcPr>
          <w:p w14:paraId="63B6F89D" w14:textId="03CF93AA" w:rsidR="00E0250E" w:rsidRPr="00F44BD5" w:rsidRDefault="001E2B4A" w:rsidP="009B17D8">
            <w:pPr>
              <w:rPr>
                <w:rFonts w:ascii="Arial" w:hAnsi="Arial" w:cs="Arial"/>
              </w:rPr>
            </w:pPr>
            <w:r w:rsidRPr="00F44BD5">
              <w:rPr>
                <w:rFonts w:ascii="Arial" w:hAnsi="Arial" w:cs="Arial"/>
              </w:rPr>
              <w:t>Tuen määrä (euroa)</w:t>
            </w:r>
          </w:p>
        </w:tc>
        <w:tc>
          <w:tcPr>
            <w:tcW w:w="1418" w:type="dxa"/>
          </w:tcPr>
          <w:p w14:paraId="7D6C9245" w14:textId="2AA2437D" w:rsidR="00E0250E" w:rsidRPr="00F44BD5" w:rsidRDefault="00BE454C" w:rsidP="009B17D8">
            <w:pPr>
              <w:rPr>
                <w:rFonts w:ascii="Arial" w:hAnsi="Arial" w:cs="Arial"/>
              </w:rPr>
            </w:pPr>
            <w:proofErr w:type="spellStart"/>
            <w:r>
              <w:rPr>
                <w:rFonts w:ascii="Arial" w:hAnsi="Arial" w:cs="Arial"/>
              </w:rPr>
              <w:t>Myöntämi</w:t>
            </w:r>
            <w:r w:rsidR="001E2B4A" w:rsidRPr="00F44BD5">
              <w:rPr>
                <w:rFonts w:ascii="Arial" w:hAnsi="Arial" w:cs="Arial"/>
              </w:rPr>
              <w:t>s</w:t>
            </w:r>
            <w:proofErr w:type="spellEnd"/>
            <w:r>
              <w:rPr>
                <w:rFonts w:ascii="Arial" w:hAnsi="Arial" w:cs="Arial"/>
              </w:rPr>
              <w:t>-</w:t>
            </w:r>
            <w:r w:rsidR="001E2B4A" w:rsidRPr="00F44BD5">
              <w:rPr>
                <w:rFonts w:ascii="Arial" w:hAnsi="Arial" w:cs="Arial"/>
              </w:rPr>
              <w:t>päivä</w:t>
            </w:r>
          </w:p>
        </w:tc>
        <w:tc>
          <w:tcPr>
            <w:tcW w:w="1275" w:type="dxa"/>
          </w:tcPr>
          <w:p w14:paraId="49346F35" w14:textId="7D3D56C1" w:rsidR="00E0250E" w:rsidRPr="00F44BD5" w:rsidRDefault="001E2B4A" w:rsidP="009B17D8">
            <w:pPr>
              <w:rPr>
                <w:rFonts w:ascii="Arial" w:hAnsi="Arial" w:cs="Arial"/>
              </w:rPr>
            </w:pPr>
            <w:r w:rsidRPr="00F44BD5">
              <w:rPr>
                <w:rFonts w:ascii="Arial" w:hAnsi="Arial" w:cs="Arial"/>
              </w:rPr>
              <w:t>Tuesta maksettu (euroa)</w:t>
            </w:r>
          </w:p>
        </w:tc>
        <w:tc>
          <w:tcPr>
            <w:tcW w:w="1128" w:type="dxa"/>
          </w:tcPr>
          <w:p w14:paraId="7B9B0DC1" w14:textId="743139B9" w:rsidR="00E0250E" w:rsidRPr="00F44BD5" w:rsidRDefault="001E2B4A" w:rsidP="009B17D8">
            <w:pPr>
              <w:rPr>
                <w:rFonts w:ascii="Arial" w:hAnsi="Arial" w:cs="Arial"/>
              </w:rPr>
            </w:pPr>
            <w:r w:rsidRPr="00F44BD5">
              <w:rPr>
                <w:rFonts w:ascii="Arial" w:hAnsi="Arial" w:cs="Arial"/>
              </w:rPr>
              <w:t>Viimeisin maksu</w:t>
            </w:r>
            <w:r w:rsidR="00BE454C">
              <w:rPr>
                <w:rFonts w:ascii="Arial" w:hAnsi="Arial" w:cs="Arial"/>
              </w:rPr>
              <w:t>-</w:t>
            </w:r>
            <w:r w:rsidRPr="00F44BD5">
              <w:rPr>
                <w:rFonts w:ascii="Arial" w:hAnsi="Arial" w:cs="Arial"/>
              </w:rPr>
              <w:t>päivä</w:t>
            </w:r>
          </w:p>
        </w:tc>
      </w:tr>
      <w:tr w:rsidR="00BE454C" w14:paraId="387AF055" w14:textId="77777777" w:rsidTr="00BE454C">
        <w:tc>
          <w:tcPr>
            <w:tcW w:w="2405" w:type="dxa"/>
          </w:tcPr>
          <w:p w14:paraId="6BC8B98D" w14:textId="77777777" w:rsidR="00E0250E" w:rsidRDefault="00E0250E" w:rsidP="009B17D8">
            <w:pPr>
              <w:rPr>
                <w:rFonts w:ascii="Arial" w:hAnsi="Arial" w:cs="Arial"/>
              </w:rPr>
            </w:pPr>
          </w:p>
        </w:tc>
        <w:tc>
          <w:tcPr>
            <w:tcW w:w="2126" w:type="dxa"/>
          </w:tcPr>
          <w:p w14:paraId="0E8345DF" w14:textId="77777777" w:rsidR="00E0250E" w:rsidRDefault="00E0250E" w:rsidP="009B17D8">
            <w:pPr>
              <w:rPr>
                <w:rFonts w:ascii="Arial" w:hAnsi="Arial" w:cs="Arial"/>
              </w:rPr>
            </w:pPr>
          </w:p>
        </w:tc>
        <w:tc>
          <w:tcPr>
            <w:tcW w:w="1276" w:type="dxa"/>
          </w:tcPr>
          <w:p w14:paraId="5D1C2200" w14:textId="77777777" w:rsidR="00E0250E" w:rsidRDefault="00E0250E" w:rsidP="009B17D8">
            <w:pPr>
              <w:rPr>
                <w:rFonts w:ascii="Arial" w:hAnsi="Arial" w:cs="Arial"/>
              </w:rPr>
            </w:pPr>
          </w:p>
        </w:tc>
        <w:tc>
          <w:tcPr>
            <w:tcW w:w="1418" w:type="dxa"/>
          </w:tcPr>
          <w:p w14:paraId="1B51375D" w14:textId="77777777" w:rsidR="00E0250E" w:rsidRDefault="00E0250E" w:rsidP="009B17D8">
            <w:pPr>
              <w:rPr>
                <w:rFonts w:ascii="Arial" w:hAnsi="Arial" w:cs="Arial"/>
              </w:rPr>
            </w:pPr>
          </w:p>
        </w:tc>
        <w:tc>
          <w:tcPr>
            <w:tcW w:w="1275" w:type="dxa"/>
          </w:tcPr>
          <w:p w14:paraId="15C5AAB4" w14:textId="77777777" w:rsidR="00E0250E" w:rsidRDefault="00E0250E" w:rsidP="009B17D8">
            <w:pPr>
              <w:rPr>
                <w:rFonts w:ascii="Arial" w:hAnsi="Arial" w:cs="Arial"/>
              </w:rPr>
            </w:pPr>
          </w:p>
        </w:tc>
        <w:tc>
          <w:tcPr>
            <w:tcW w:w="1128" w:type="dxa"/>
          </w:tcPr>
          <w:p w14:paraId="5B326C8B" w14:textId="77777777" w:rsidR="00E0250E" w:rsidRDefault="00E0250E" w:rsidP="009B17D8">
            <w:pPr>
              <w:rPr>
                <w:rFonts w:ascii="Arial" w:hAnsi="Arial" w:cs="Arial"/>
              </w:rPr>
            </w:pPr>
          </w:p>
        </w:tc>
      </w:tr>
      <w:tr w:rsidR="00BE454C" w14:paraId="503BFA4F" w14:textId="77777777" w:rsidTr="00BE454C">
        <w:tc>
          <w:tcPr>
            <w:tcW w:w="2405" w:type="dxa"/>
          </w:tcPr>
          <w:p w14:paraId="5F62AC91" w14:textId="77777777" w:rsidR="00E0250E" w:rsidRDefault="00E0250E" w:rsidP="009B17D8">
            <w:pPr>
              <w:rPr>
                <w:rFonts w:ascii="Arial" w:hAnsi="Arial" w:cs="Arial"/>
              </w:rPr>
            </w:pPr>
          </w:p>
        </w:tc>
        <w:tc>
          <w:tcPr>
            <w:tcW w:w="2126" w:type="dxa"/>
          </w:tcPr>
          <w:p w14:paraId="67831FA6" w14:textId="77777777" w:rsidR="00E0250E" w:rsidRDefault="00E0250E" w:rsidP="009B17D8">
            <w:pPr>
              <w:rPr>
                <w:rFonts w:ascii="Arial" w:hAnsi="Arial" w:cs="Arial"/>
              </w:rPr>
            </w:pPr>
          </w:p>
        </w:tc>
        <w:tc>
          <w:tcPr>
            <w:tcW w:w="1276" w:type="dxa"/>
          </w:tcPr>
          <w:p w14:paraId="2C620F81" w14:textId="77777777" w:rsidR="00E0250E" w:rsidRDefault="00E0250E" w:rsidP="009B17D8">
            <w:pPr>
              <w:rPr>
                <w:rFonts w:ascii="Arial" w:hAnsi="Arial" w:cs="Arial"/>
              </w:rPr>
            </w:pPr>
          </w:p>
        </w:tc>
        <w:tc>
          <w:tcPr>
            <w:tcW w:w="1418" w:type="dxa"/>
          </w:tcPr>
          <w:p w14:paraId="48F9866E" w14:textId="77777777" w:rsidR="00E0250E" w:rsidRDefault="00E0250E" w:rsidP="009B17D8">
            <w:pPr>
              <w:rPr>
                <w:rFonts w:ascii="Arial" w:hAnsi="Arial" w:cs="Arial"/>
              </w:rPr>
            </w:pPr>
          </w:p>
        </w:tc>
        <w:tc>
          <w:tcPr>
            <w:tcW w:w="1275" w:type="dxa"/>
          </w:tcPr>
          <w:p w14:paraId="27A6F724" w14:textId="77777777" w:rsidR="00E0250E" w:rsidRDefault="00E0250E" w:rsidP="009B17D8">
            <w:pPr>
              <w:rPr>
                <w:rFonts w:ascii="Arial" w:hAnsi="Arial" w:cs="Arial"/>
              </w:rPr>
            </w:pPr>
            <w:bookmarkStart w:id="0" w:name="_GoBack"/>
            <w:bookmarkEnd w:id="0"/>
          </w:p>
        </w:tc>
        <w:tc>
          <w:tcPr>
            <w:tcW w:w="1128" w:type="dxa"/>
          </w:tcPr>
          <w:p w14:paraId="4B63D700" w14:textId="77777777" w:rsidR="00E0250E" w:rsidRDefault="00E0250E" w:rsidP="009B17D8">
            <w:pPr>
              <w:rPr>
                <w:rFonts w:ascii="Arial" w:hAnsi="Arial" w:cs="Arial"/>
              </w:rPr>
            </w:pPr>
          </w:p>
        </w:tc>
      </w:tr>
      <w:tr w:rsidR="00BE454C" w14:paraId="3161EB6E" w14:textId="77777777" w:rsidTr="00BE454C">
        <w:tc>
          <w:tcPr>
            <w:tcW w:w="2405" w:type="dxa"/>
          </w:tcPr>
          <w:p w14:paraId="27FE8457" w14:textId="77777777" w:rsidR="00E0250E" w:rsidRDefault="00E0250E" w:rsidP="009B17D8">
            <w:pPr>
              <w:rPr>
                <w:rFonts w:ascii="Arial" w:hAnsi="Arial" w:cs="Arial"/>
              </w:rPr>
            </w:pPr>
          </w:p>
        </w:tc>
        <w:tc>
          <w:tcPr>
            <w:tcW w:w="2126" w:type="dxa"/>
          </w:tcPr>
          <w:p w14:paraId="6A27B6B3" w14:textId="77777777" w:rsidR="00E0250E" w:rsidRDefault="00E0250E" w:rsidP="009B17D8">
            <w:pPr>
              <w:rPr>
                <w:rFonts w:ascii="Arial" w:hAnsi="Arial" w:cs="Arial"/>
              </w:rPr>
            </w:pPr>
          </w:p>
        </w:tc>
        <w:tc>
          <w:tcPr>
            <w:tcW w:w="1276" w:type="dxa"/>
          </w:tcPr>
          <w:p w14:paraId="1098DA9B" w14:textId="77777777" w:rsidR="00E0250E" w:rsidRDefault="00E0250E" w:rsidP="009B17D8">
            <w:pPr>
              <w:rPr>
                <w:rFonts w:ascii="Arial" w:hAnsi="Arial" w:cs="Arial"/>
              </w:rPr>
            </w:pPr>
          </w:p>
        </w:tc>
        <w:tc>
          <w:tcPr>
            <w:tcW w:w="1418" w:type="dxa"/>
          </w:tcPr>
          <w:p w14:paraId="53071D29" w14:textId="77777777" w:rsidR="00E0250E" w:rsidRDefault="00E0250E" w:rsidP="009B17D8">
            <w:pPr>
              <w:rPr>
                <w:rFonts w:ascii="Arial" w:hAnsi="Arial" w:cs="Arial"/>
              </w:rPr>
            </w:pPr>
          </w:p>
        </w:tc>
        <w:tc>
          <w:tcPr>
            <w:tcW w:w="1275" w:type="dxa"/>
          </w:tcPr>
          <w:p w14:paraId="52F69838" w14:textId="77777777" w:rsidR="00E0250E" w:rsidRDefault="00E0250E" w:rsidP="009B17D8">
            <w:pPr>
              <w:rPr>
                <w:rFonts w:ascii="Arial" w:hAnsi="Arial" w:cs="Arial"/>
              </w:rPr>
            </w:pPr>
          </w:p>
        </w:tc>
        <w:tc>
          <w:tcPr>
            <w:tcW w:w="1128" w:type="dxa"/>
          </w:tcPr>
          <w:p w14:paraId="593A6C84" w14:textId="77777777" w:rsidR="00E0250E" w:rsidRDefault="00E0250E" w:rsidP="009B17D8">
            <w:pPr>
              <w:rPr>
                <w:rFonts w:ascii="Arial" w:hAnsi="Arial" w:cs="Arial"/>
              </w:rPr>
            </w:pPr>
          </w:p>
        </w:tc>
      </w:tr>
      <w:tr w:rsidR="00BE454C" w14:paraId="4E545DF4" w14:textId="77777777" w:rsidTr="00BE454C">
        <w:tc>
          <w:tcPr>
            <w:tcW w:w="2405" w:type="dxa"/>
          </w:tcPr>
          <w:p w14:paraId="1491AEE2" w14:textId="77777777" w:rsidR="00E0250E" w:rsidRDefault="00E0250E" w:rsidP="009B17D8">
            <w:pPr>
              <w:rPr>
                <w:rFonts w:ascii="Arial" w:hAnsi="Arial" w:cs="Arial"/>
              </w:rPr>
            </w:pPr>
          </w:p>
        </w:tc>
        <w:tc>
          <w:tcPr>
            <w:tcW w:w="2126" w:type="dxa"/>
          </w:tcPr>
          <w:p w14:paraId="33EED85D" w14:textId="77777777" w:rsidR="00E0250E" w:rsidRDefault="00E0250E" w:rsidP="009B17D8">
            <w:pPr>
              <w:rPr>
                <w:rFonts w:ascii="Arial" w:hAnsi="Arial" w:cs="Arial"/>
              </w:rPr>
            </w:pPr>
          </w:p>
        </w:tc>
        <w:tc>
          <w:tcPr>
            <w:tcW w:w="1276" w:type="dxa"/>
          </w:tcPr>
          <w:p w14:paraId="6CEF2D77" w14:textId="77777777" w:rsidR="00E0250E" w:rsidRDefault="00E0250E" w:rsidP="009B17D8">
            <w:pPr>
              <w:rPr>
                <w:rFonts w:ascii="Arial" w:hAnsi="Arial" w:cs="Arial"/>
              </w:rPr>
            </w:pPr>
          </w:p>
        </w:tc>
        <w:tc>
          <w:tcPr>
            <w:tcW w:w="1418" w:type="dxa"/>
          </w:tcPr>
          <w:p w14:paraId="2EB02B96" w14:textId="77777777" w:rsidR="00E0250E" w:rsidRDefault="00E0250E" w:rsidP="009B17D8">
            <w:pPr>
              <w:rPr>
                <w:rFonts w:ascii="Arial" w:hAnsi="Arial" w:cs="Arial"/>
              </w:rPr>
            </w:pPr>
          </w:p>
        </w:tc>
        <w:tc>
          <w:tcPr>
            <w:tcW w:w="1275" w:type="dxa"/>
          </w:tcPr>
          <w:p w14:paraId="3784EEFC" w14:textId="77777777" w:rsidR="00E0250E" w:rsidRDefault="00E0250E" w:rsidP="009B17D8">
            <w:pPr>
              <w:rPr>
                <w:rFonts w:ascii="Arial" w:hAnsi="Arial" w:cs="Arial"/>
              </w:rPr>
            </w:pPr>
          </w:p>
        </w:tc>
        <w:tc>
          <w:tcPr>
            <w:tcW w:w="1128" w:type="dxa"/>
          </w:tcPr>
          <w:p w14:paraId="01D11D0E" w14:textId="77777777" w:rsidR="00E0250E" w:rsidRDefault="00E0250E" w:rsidP="009B17D8">
            <w:pPr>
              <w:rPr>
                <w:rFonts w:ascii="Arial" w:hAnsi="Arial" w:cs="Arial"/>
              </w:rPr>
            </w:pPr>
          </w:p>
        </w:tc>
      </w:tr>
      <w:tr w:rsidR="00BE454C" w14:paraId="40533FFA" w14:textId="77777777" w:rsidTr="00BE454C">
        <w:tc>
          <w:tcPr>
            <w:tcW w:w="2405" w:type="dxa"/>
          </w:tcPr>
          <w:p w14:paraId="15A53881" w14:textId="77777777" w:rsidR="00E0250E" w:rsidRDefault="00E0250E" w:rsidP="009B17D8">
            <w:pPr>
              <w:rPr>
                <w:rFonts w:ascii="Arial" w:hAnsi="Arial" w:cs="Arial"/>
              </w:rPr>
            </w:pPr>
          </w:p>
        </w:tc>
        <w:tc>
          <w:tcPr>
            <w:tcW w:w="2126" w:type="dxa"/>
          </w:tcPr>
          <w:p w14:paraId="7E7575B1" w14:textId="77777777" w:rsidR="00E0250E" w:rsidRDefault="00E0250E" w:rsidP="009B17D8">
            <w:pPr>
              <w:rPr>
                <w:rFonts w:ascii="Arial" w:hAnsi="Arial" w:cs="Arial"/>
              </w:rPr>
            </w:pPr>
          </w:p>
        </w:tc>
        <w:tc>
          <w:tcPr>
            <w:tcW w:w="1276" w:type="dxa"/>
          </w:tcPr>
          <w:p w14:paraId="7B30F66B" w14:textId="77777777" w:rsidR="00E0250E" w:rsidRDefault="00E0250E" w:rsidP="009B17D8">
            <w:pPr>
              <w:rPr>
                <w:rFonts w:ascii="Arial" w:hAnsi="Arial" w:cs="Arial"/>
              </w:rPr>
            </w:pPr>
          </w:p>
        </w:tc>
        <w:tc>
          <w:tcPr>
            <w:tcW w:w="1418" w:type="dxa"/>
          </w:tcPr>
          <w:p w14:paraId="206A4F19" w14:textId="77777777" w:rsidR="00E0250E" w:rsidRDefault="00E0250E" w:rsidP="009B17D8">
            <w:pPr>
              <w:rPr>
                <w:rFonts w:ascii="Arial" w:hAnsi="Arial" w:cs="Arial"/>
              </w:rPr>
            </w:pPr>
          </w:p>
        </w:tc>
        <w:tc>
          <w:tcPr>
            <w:tcW w:w="1275" w:type="dxa"/>
          </w:tcPr>
          <w:p w14:paraId="29693F09" w14:textId="77777777" w:rsidR="00E0250E" w:rsidRDefault="00E0250E" w:rsidP="009B17D8">
            <w:pPr>
              <w:rPr>
                <w:rFonts w:ascii="Arial" w:hAnsi="Arial" w:cs="Arial"/>
              </w:rPr>
            </w:pPr>
          </w:p>
        </w:tc>
        <w:tc>
          <w:tcPr>
            <w:tcW w:w="1128" w:type="dxa"/>
          </w:tcPr>
          <w:p w14:paraId="45A404A6" w14:textId="77777777" w:rsidR="00E0250E" w:rsidRDefault="00E0250E" w:rsidP="009B17D8">
            <w:pPr>
              <w:rPr>
                <w:rFonts w:ascii="Arial" w:hAnsi="Arial" w:cs="Arial"/>
              </w:rPr>
            </w:pPr>
          </w:p>
        </w:tc>
      </w:tr>
      <w:tr w:rsidR="00BE454C" w14:paraId="1AABC58C" w14:textId="77777777" w:rsidTr="00BE454C">
        <w:tc>
          <w:tcPr>
            <w:tcW w:w="2405" w:type="dxa"/>
          </w:tcPr>
          <w:p w14:paraId="54CA3455" w14:textId="77777777" w:rsidR="00E0250E" w:rsidRDefault="00E0250E" w:rsidP="009B17D8">
            <w:pPr>
              <w:rPr>
                <w:rFonts w:ascii="Arial" w:hAnsi="Arial" w:cs="Arial"/>
              </w:rPr>
            </w:pPr>
          </w:p>
        </w:tc>
        <w:tc>
          <w:tcPr>
            <w:tcW w:w="2126" w:type="dxa"/>
          </w:tcPr>
          <w:p w14:paraId="6C468AE6" w14:textId="77777777" w:rsidR="00E0250E" w:rsidRDefault="00E0250E" w:rsidP="009B17D8">
            <w:pPr>
              <w:rPr>
                <w:rFonts w:ascii="Arial" w:hAnsi="Arial" w:cs="Arial"/>
              </w:rPr>
            </w:pPr>
          </w:p>
        </w:tc>
        <w:tc>
          <w:tcPr>
            <w:tcW w:w="1276" w:type="dxa"/>
          </w:tcPr>
          <w:p w14:paraId="694B9A94" w14:textId="77777777" w:rsidR="00E0250E" w:rsidRDefault="00E0250E" w:rsidP="009B17D8">
            <w:pPr>
              <w:rPr>
                <w:rFonts w:ascii="Arial" w:hAnsi="Arial" w:cs="Arial"/>
              </w:rPr>
            </w:pPr>
          </w:p>
        </w:tc>
        <w:tc>
          <w:tcPr>
            <w:tcW w:w="1418" w:type="dxa"/>
          </w:tcPr>
          <w:p w14:paraId="147617E1" w14:textId="77777777" w:rsidR="00E0250E" w:rsidRDefault="00E0250E" w:rsidP="009B17D8">
            <w:pPr>
              <w:rPr>
                <w:rFonts w:ascii="Arial" w:hAnsi="Arial" w:cs="Arial"/>
              </w:rPr>
            </w:pPr>
          </w:p>
        </w:tc>
        <w:tc>
          <w:tcPr>
            <w:tcW w:w="1275" w:type="dxa"/>
          </w:tcPr>
          <w:p w14:paraId="117ECCBC" w14:textId="77777777" w:rsidR="00E0250E" w:rsidRDefault="00E0250E" w:rsidP="009B17D8">
            <w:pPr>
              <w:rPr>
                <w:rFonts w:ascii="Arial" w:hAnsi="Arial" w:cs="Arial"/>
              </w:rPr>
            </w:pPr>
          </w:p>
        </w:tc>
        <w:tc>
          <w:tcPr>
            <w:tcW w:w="1128" w:type="dxa"/>
          </w:tcPr>
          <w:p w14:paraId="48811267" w14:textId="77777777" w:rsidR="00E0250E" w:rsidRDefault="00E0250E" w:rsidP="009B17D8">
            <w:pPr>
              <w:rPr>
                <w:rFonts w:ascii="Arial" w:hAnsi="Arial" w:cs="Arial"/>
              </w:rPr>
            </w:pPr>
          </w:p>
        </w:tc>
      </w:tr>
      <w:tr w:rsidR="00BE454C" w14:paraId="1B0542E5" w14:textId="77777777" w:rsidTr="00BE454C">
        <w:tc>
          <w:tcPr>
            <w:tcW w:w="2405" w:type="dxa"/>
            <w:shd w:val="clear" w:color="auto" w:fill="BFBFBF" w:themeFill="background1" w:themeFillShade="BF"/>
          </w:tcPr>
          <w:p w14:paraId="4AC65451" w14:textId="0C496189" w:rsidR="00E0250E" w:rsidRPr="00F44BD5" w:rsidRDefault="001E2B4A" w:rsidP="009B17D8">
            <w:pPr>
              <w:rPr>
                <w:rFonts w:ascii="Arial" w:hAnsi="Arial" w:cs="Arial"/>
              </w:rPr>
            </w:pPr>
            <w:r w:rsidRPr="00F44BD5">
              <w:rPr>
                <w:rFonts w:ascii="Arial" w:hAnsi="Arial" w:cs="Arial"/>
              </w:rPr>
              <w:t>YHTEENSÄ</w:t>
            </w:r>
            <w:r w:rsidR="00B8103B">
              <w:rPr>
                <w:rFonts w:ascii="Arial" w:hAnsi="Arial" w:cs="Arial"/>
              </w:rPr>
              <w:t xml:space="preserve"> €</w:t>
            </w:r>
          </w:p>
        </w:tc>
        <w:tc>
          <w:tcPr>
            <w:tcW w:w="2126" w:type="dxa"/>
            <w:shd w:val="clear" w:color="auto" w:fill="BFBFBF" w:themeFill="background1" w:themeFillShade="BF"/>
          </w:tcPr>
          <w:p w14:paraId="359D73B4" w14:textId="77777777" w:rsidR="00E0250E" w:rsidRDefault="00E0250E" w:rsidP="009B17D8">
            <w:pPr>
              <w:rPr>
                <w:rFonts w:ascii="Arial" w:hAnsi="Arial" w:cs="Arial"/>
              </w:rPr>
            </w:pPr>
          </w:p>
        </w:tc>
        <w:tc>
          <w:tcPr>
            <w:tcW w:w="1276" w:type="dxa"/>
            <w:shd w:val="clear" w:color="auto" w:fill="BFBFBF" w:themeFill="background1" w:themeFillShade="BF"/>
          </w:tcPr>
          <w:p w14:paraId="746C96C8" w14:textId="77777777" w:rsidR="00E0250E" w:rsidRDefault="00E0250E" w:rsidP="009B17D8">
            <w:pPr>
              <w:rPr>
                <w:rFonts w:ascii="Arial" w:hAnsi="Arial" w:cs="Arial"/>
              </w:rPr>
            </w:pPr>
          </w:p>
        </w:tc>
        <w:tc>
          <w:tcPr>
            <w:tcW w:w="1418" w:type="dxa"/>
            <w:shd w:val="clear" w:color="auto" w:fill="BFBFBF" w:themeFill="background1" w:themeFillShade="BF"/>
          </w:tcPr>
          <w:p w14:paraId="04E1610F" w14:textId="77777777" w:rsidR="00E0250E" w:rsidRDefault="00E0250E" w:rsidP="009B17D8">
            <w:pPr>
              <w:rPr>
                <w:rFonts w:ascii="Arial" w:hAnsi="Arial" w:cs="Arial"/>
              </w:rPr>
            </w:pPr>
          </w:p>
        </w:tc>
        <w:tc>
          <w:tcPr>
            <w:tcW w:w="1275" w:type="dxa"/>
            <w:shd w:val="clear" w:color="auto" w:fill="BFBFBF" w:themeFill="background1" w:themeFillShade="BF"/>
          </w:tcPr>
          <w:p w14:paraId="55552D3A" w14:textId="77777777" w:rsidR="00E0250E" w:rsidRDefault="00E0250E" w:rsidP="009B17D8">
            <w:pPr>
              <w:rPr>
                <w:rFonts w:ascii="Arial" w:hAnsi="Arial" w:cs="Arial"/>
              </w:rPr>
            </w:pPr>
          </w:p>
        </w:tc>
        <w:tc>
          <w:tcPr>
            <w:tcW w:w="1128" w:type="dxa"/>
            <w:shd w:val="clear" w:color="auto" w:fill="BFBFBF" w:themeFill="background1" w:themeFillShade="BF"/>
          </w:tcPr>
          <w:p w14:paraId="3FB4ED6D" w14:textId="77777777" w:rsidR="00E0250E" w:rsidRDefault="00E0250E" w:rsidP="009B17D8">
            <w:pPr>
              <w:rPr>
                <w:rFonts w:ascii="Arial" w:hAnsi="Arial" w:cs="Arial"/>
              </w:rPr>
            </w:pPr>
          </w:p>
        </w:tc>
      </w:tr>
    </w:tbl>
    <w:p w14:paraId="000E8A54" w14:textId="4EEB2A6C" w:rsidR="00BE454C" w:rsidRPr="00A93D82" w:rsidRDefault="008E40AB" w:rsidP="009B17D8">
      <w:pPr>
        <w:rPr>
          <w:rFonts w:ascii="Arial" w:hAnsi="Arial" w:cs="Arial"/>
          <w:i/>
          <w:iCs/>
          <w:sz w:val="20"/>
          <w:szCs w:val="20"/>
        </w:rPr>
      </w:pPr>
      <w:r w:rsidRPr="00D62DCA">
        <w:rPr>
          <w:rFonts w:ascii="Arial" w:hAnsi="Arial" w:cs="Arial"/>
          <w:i/>
          <w:iCs/>
          <w:sz w:val="20"/>
          <w:szCs w:val="20"/>
        </w:rPr>
        <w:t>*</w:t>
      </w:r>
      <w:r w:rsidR="00D62DCA">
        <w:rPr>
          <w:rFonts w:ascii="Arial" w:hAnsi="Arial" w:cs="Arial"/>
          <w:i/>
          <w:iCs/>
          <w:sz w:val="20"/>
          <w:szCs w:val="20"/>
        </w:rPr>
        <w:t>*</w:t>
      </w:r>
      <w:r w:rsidR="004C3E86" w:rsidRPr="00D62DCA">
        <w:rPr>
          <w:rFonts w:ascii="Arial" w:hAnsi="Arial" w:cs="Arial"/>
          <w:i/>
          <w:iCs/>
          <w:sz w:val="20"/>
          <w:szCs w:val="20"/>
        </w:rPr>
        <w:t>esim. suora avustus, ilmainen tai alihintainen palvelu tai tavara, takaus, pääomapanos</w:t>
      </w:r>
      <w:r w:rsidR="00F82C93" w:rsidRPr="00D62DCA">
        <w:rPr>
          <w:rFonts w:ascii="Arial" w:hAnsi="Arial" w:cs="Arial"/>
          <w:i/>
          <w:iCs/>
          <w:sz w:val="20"/>
          <w:szCs w:val="20"/>
        </w:rPr>
        <w:t>,</w:t>
      </w:r>
      <w:r w:rsidR="004C3E86" w:rsidRPr="00D62DCA">
        <w:rPr>
          <w:rFonts w:ascii="Arial" w:hAnsi="Arial" w:cs="Arial"/>
          <w:i/>
          <w:iCs/>
          <w:sz w:val="20"/>
          <w:szCs w:val="20"/>
        </w:rPr>
        <w:t xml:space="preserve"> riskipääomasijoitus</w:t>
      </w:r>
      <w:r w:rsidR="00A93D82" w:rsidRPr="00D62DCA">
        <w:rPr>
          <w:rFonts w:ascii="Arial" w:hAnsi="Arial" w:cs="Arial"/>
          <w:i/>
          <w:iCs/>
          <w:sz w:val="20"/>
          <w:szCs w:val="20"/>
        </w:rPr>
        <w:t>;</w:t>
      </w:r>
      <w:r w:rsidR="00F82C93" w:rsidRPr="00D62DCA">
        <w:rPr>
          <w:rFonts w:ascii="Arial" w:hAnsi="Arial" w:cs="Arial"/>
          <w:i/>
          <w:iCs/>
          <w:sz w:val="20"/>
          <w:szCs w:val="20"/>
        </w:rPr>
        <w:t xml:space="preserve"> muu</w:t>
      </w:r>
      <w:r w:rsidR="00A93D82" w:rsidRPr="00D62DCA">
        <w:rPr>
          <w:rFonts w:ascii="Arial" w:hAnsi="Arial" w:cs="Arial"/>
          <w:i/>
          <w:iCs/>
          <w:sz w:val="20"/>
          <w:szCs w:val="20"/>
        </w:rPr>
        <w:t>/kirjoita mikä.</w:t>
      </w:r>
      <w:r w:rsidR="00BE454C">
        <w:rPr>
          <w:rFonts w:ascii="Arial" w:hAnsi="Arial" w:cs="Arial"/>
          <w:i/>
          <w:iCs/>
          <w:sz w:val="20"/>
          <w:szCs w:val="20"/>
        </w:rPr>
        <w:br/>
      </w:r>
    </w:p>
    <w:p w14:paraId="217B1823" w14:textId="65CDC6F9" w:rsidR="00B3670D" w:rsidRPr="00BE454C" w:rsidRDefault="00B3670D" w:rsidP="009B17D8">
      <w:pPr>
        <w:rPr>
          <w:rFonts w:ascii="Arial" w:hAnsi="Arial" w:cs="Arial"/>
          <w:i/>
          <w:iCs/>
          <w:sz w:val="20"/>
          <w:szCs w:val="20"/>
        </w:rPr>
      </w:pPr>
      <w:r w:rsidRPr="00333223">
        <w:rPr>
          <w:rFonts w:ascii="Arial" w:hAnsi="Arial" w:cs="Arial"/>
          <w:i/>
          <w:iCs/>
          <w:sz w:val="20"/>
          <w:szCs w:val="20"/>
        </w:rPr>
        <w:t>Allekirjoittamalla tämän ilmoituksen vahvistan yllä mainittujen tietojen oikeellisuuden ja sen että omaan yllä mainitun organisaation nimenkirjoitusoikeuden. Ymmärrän, että tuki korkoineen voidaan periä takaisin, mikäli tuen myöntämisedellytykset eivät ole täyttyneet. Väärien tietojen antaminen voi johtaa tuen takaisinperintään korkoineen sekä muihin oikeudellisiin seuraamuksiin, joista säädetään rikoslain 29 luvussa.</w:t>
      </w:r>
      <w:r w:rsidR="00BE454C">
        <w:rPr>
          <w:rFonts w:ascii="Arial" w:hAnsi="Arial" w:cs="Arial"/>
          <w:i/>
          <w:iCs/>
          <w:sz w:val="20"/>
          <w:szCs w:val="20"/>
        </w:rPr>
        <w:br/>
      </w:r>
      <w:r w:rsidR="00BE454C">
        <w:rPr>
          <w:rFonts w:ascii="Arial" w:hAnsi="Arial" w:cs="Arial"/>
          <w:b/>
          <w:bCs/>
        </w:rPr>
        <w:br/>
      </w:r>
      <w:r w:rsidR="009D44C6" w:rsidRPr="00676B4D">
        <w:rPr>
          <w:rFonts w:ascii="Arial" w:hAnsi="Arial" w:cs="Arial"/>
          <w:b/>
          <w:bCs/>
        </w:rPr>
        <w:t>Aika ja paikka:</w:t>
      </w:r>
    </w:p>
    <w:p w14:paraId="74718F12" w14:textId="59AA09B8" w:rsidR="005B16C2" w:rsidRDefault="009D44C6" w:rsidP="009B17D8">
      <w:pPr>
        <w:rPr>
          <w:rFonts w:ascii="Arial" w:hAnsi="Arial" w:cs="Arial"/>
          <w:b/>
          <w:bCs/>
        </w:rPr>
      </w:pPr>
      <w:r w:rsidRPr="00676B4D">
        <w:rPr>
          <w:rFonts w:ascii="Arial" w:hAnsi="Arial" w:cs="Arial"/>
          <w:b/>
          <w:bCs/>
        </w:rPr>
        <w:t>Allekirjoitus ja asema</w:t>
      </w:r>
      <w:r w:rsidR="005B16C2">
        <w:rPr>
          <w:rFonts w:ascii="Arial" w:hAnsi="Arial" w:cs="Arial"/>
          <w:b/>
          <w:bCs/>
        </w:rPr>
        <w:t>:</w:t>
      </w:r>
      <w:r w:rsidR="00676B4D">
        <w:rPr>
          <w:rFonts w:ascii="Arial" w:hAnsi="Arial" w:cs="Arial"/>
          <w:b/>
          <w:bCs/>
        </w:rPr>
        <w:t xml:space="preserve"> </w:t>
      </w:r>
    </w:p>
    <w:p w14:paraId="3EDE97BB" w14:textId="6B43BCEB" w:rsidR="009D44C6" w:rsidRPr="00676B4D" w:rsidRDefault="005B16C2" w:rsidP="009B17D8">
      <w:pPr>
        <w:rPr>
          <w:rFonts w:ascii="Arial" w:hAnsi="Arial" w:cs="Arial"/>
          <w:b/>
          <w:bCs/>
        </w:rPr>
      </w:pPr>
      <w:r>
        <w:rPr>
          <w:rFonts w:ascii="Arial" w:hAnsi="Arial" w:cs="Arial"/>
          <w:b/>
          <w:bCs/>
        </w:rPr>
        <w:t>N</w:t>
      </w:r>
      <w:r w:rsidR="009D44C6" w:rsidRPr="00676B4D">
        <w:rPr>
          <w:rFonts w:ascii="Arial" w:hAnsi="Arial" w:cs="Arial"/>
          <w:b/>
          <w:bCs/>
        </w:rPr>
        <w:t>imenselvennys</w:t>
      </w:r>
      <w:r>
        <w:rPr>
          <w:rFonts w:ascii="Arial" w:hAnsi="Arial" w:cs="Arial"/>
          <w:b/>
          <w:bCs/>
        </w:rPr>
        <w:t>:</w:t>
      </w:r>
    </w:p>
    <w:p w14:paraId="755031AA" w14:textId="77777777" w:rsidR="00950241" w:rsidRDefault="00950241" w:rsidP="009C21DD">
      <w:pPr>
        <w:jc w:val="both"/>
        <w:rPr>
          <w:rFonts w:ascii="Arial" w:hAnsi="Arial" w:cs="Arial"/>
          <w:sz w:val="18"/>
          <w:szCs w:val="18"/>
        </w:rPr>
      </w:pPr>
    </w:p>
    <w:p w14:paraId="3E88E656" w14:textId="1E2B11A2" w:rsidR="00333223" w:rsidRDefault="00333223" w:rsidP="009C21DD">
      <w:pPr>
        <w:jc w:val="both"/>
        <w:rPr>
          <w:rFonts w:ascii="Arial" w:hAnsi="Arial" w:cs="Arial"/>
          <w:sz w:val="18"/>
          <w:szCs w:val="18"/>
        </w:rPr>
        <w:sectPr w:rsidR="00333223" w:rsidSect="00BA75B9">
          <w:pgSz w:w="11906" w:h="16838"/>
          <w:pgMar w:top="1418" w:right="1134" w:bottom="851" w:left="1134" w:header="708" w:footer="708" w:gutter="0"/>
          <w:cols w:space="708"/>
          <w:docGrid w:linePitch="360"/>
        </w:sectPr>
      </w:pPr>
    </w:p>
    <w:p w14:paraId="393AD299" w14:textId="2FB49A1C" w:rsidR="009C21DD" w:rsidRPr="00977C77" w:rsidRDefault="009C21DD" w:rsidP="00950241">
      <w:pPr>
        <w:spacing w:after="0" w:line="240" w:lineRule="auto"/>
        <w:jc w:val="both"/>
        <w:rPr>
          <w:rFonts w:ascii="Arial" w:hAnsi="Arial" w:cs="Arial"/>
          <w:b/>
          <w:bCs/>
          <w:sz w:val="16"/>
          <w:szCs w:val="16"/>
        </w:rPr>
      </w:pPr>
      <w:r w:rsidRPr="00977C77">
        <w:rPr>
          <w:rFonts w:ascii="Arial" w:hAnsi="Arial" w:cs="Arial"/>
          <w:b/>
          <w:bCs/>
          <w:sz w:val="16"/>
          <w:szCs w:val="16"/>
        </w:rPr>
        <w:lastRenderedPageBreak/>
        <w:t>Säädösperusta</w:t>
      </w:r>
    </w:p>
    <w:p w14:paraId="1887B4B3" w14:textId="7F85E659" w:rsidR="00726E23" w:rsidRPr="00BE454C" w:rsidRDefault="00BE454C" w:rsidP="00BE454C">
      <w:pPr>
        <w:spacing w:after="0" w:line="240" w:lineRule="auto"/>
        <w:rPr>
          <w:rFonts w:ascii="Arial" w:hAnsi="Arial" w:cs="Arial"/>
          <w:sz w:val="16"/>
          <w:szCs w:val="16"/>
        </w:rPr>
      </w:pPr>
      <w:r>
        <w:rPr>
          <w:rFonts w:ascii="Arial" w:hAnsi="Arial" w:cs="Arial"/>
          <w:sz w:val="16"/>
          <w:szCs w:val="16"/>
        </w:rPr>
        <w:t xml:space="preserve">Laki </w:t>
      </w:r>
      <w:r w:rsidRPr="00BE454C">
        <w:rPr>
          <w:rFonts w:ascii="Arial" w:hAnsi="Arial" w:cs="Arial"/>
          <w:sz w:val="16"/>
          <w:szCs w:val="16"/>
        </w:rPr>
        <w:t>alueiden kehittämisen ja Euroopan unionin alue- ja rakennepolitiikan hankkeiden rahoittamisesta</w:t>
      </w:r>
      <w:r>
        <w:rPr>
          <w:rFonts w:ascii="Arial" w:hAnsi="Arial" w:cs="Arial"/>
          <w:color w:val="000000" w:themeColor="text1"/>
          <w:sz w:val="16"/>
          <w:szCs w:val="16"/>
        </w:rPr>
        <w:t xml:space="preserve"> (757/2021), 19 §</w:t>
      </w:r>
      <w:r w:rsidR="00726E23">
        <w:rPr>
          <w:rFonts w:ascii="Arial" w:hAnsi="Arial" w:cs="Arial"/>
          <w:color w:val="000000" w:themeColor="text1"/>
          <w:sz w:val="16"/>
          <w:szCs w:val="16"/>
        </w:rPr>
        <w:br/>
      </w:r>
    </w:p>
    <w:p w14:paraId="42E6987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*Komission asetus(EU) </w:t>
      </w:r>
      <w:proofErr w:type="gramStart"/>
      <w:r w:rsidRPr="00950241">
        <w:rPr>
          <w:rFonts w:ascii="Arial" w:hAnsi="Arial" w:cs="Arial"/>
          <w:sz w:val="16"/>
          <w:szCs w:val="16"/>
        </w:rPr>
        <w:t>N:o</w:t>
      </w:r>
      <w:proofErr w:type="gramEnd"/>
      <w:r w:rsidRPr="00950241">
        <w:rPr>
          <w:rFonts w:ascii="Arial" w:hAnsi="Arial" w:cs="Arial"/>
          <w:sz w:val="16"/>
          <w:szCs w:val="16"/>
        </w:rPr>
        <w:t xml:space="preserve"> 1407/2013, annettu 18 </w:t>
      </w:r>
      <w:proofErr w:type="spellStart"/>
      <w:r w:rsidRPr="00950241">
        <w:rPr>
          <w:rFonts w:ascii="Arial" w:hAnsi="Arial" w:cs="Arial"/>
          <w:sz w:val="16"/>
          <w:szCs w:val="16"/>
        </w:rPr>
        <w:t>päi</w:t>
      </w:r>
      <w:proofErr w:type="spellEnd"/>
      <w:r w:rsidRPr="00950241">
        <w:rPr>
          <w:rFonts w:ascii="Arial" w:hAnsi="Arial" w:cs="Arial"/>
          <w:sz w:val="16"/>
          <w:szCs w:val="16"/>
        </w:rPr>
        <w:t>-</w:t>
      </w:r>
    </w:p>
    <w:p w14:paraId="2374C7B5"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vänä</w:t>
      </w:r>
      <w:proofErr w:type="spellEnd"/>
      <w:r w:rsidRPr="00950241">
        <w:rPr>
          <w:rFonts w:ascii="Arial" w:hAnsi="Arial" w:cs="Arial"/>
          <w:sz w:val="16"/>
          <w:szCs w:val="16"/>
        </w:rPr>
        <w:t xml:space="preserve"> joulukuuta 2013, Euroopan unionin toiminnasta</w:t>
      </w:r>
    </w:p>
    <w:p w14:paraId="521E2B7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tehdyn sopimuksen 107 ja 108 artiklan soveltamisesta</w:t>
      </w:r>
    </w:p>
    <w:p w14:paraId="6A775836" w14:textId="478F9537"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vähämerkityksiseen tukeen (ns.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-tuki).</w:t>
      </w:r>
    </w:p>
    <w:p w14:paraId="6A5C3392" w14:textId="77777777" w:rsidR="00977C77" w:rsidRPr="00950241" w:rsidRDefault="00977C77" w:rsidP="00950241">
      <w:pPr>
        <w:spacing w:after="0" w:line="240" w:lineRule="auto"/>
        <w:jc w:val="both"/>
        <w:rPr>
          <w:rFonts w:ascii="Arial" w:hAnsi="Arial" w:cs="Arial"/>
          <w:sz w:val="16"/>
          <w:szCs w:val="16"/>
        </w:rPr>
      </w:pPr>
    </w:p>
    <w:p w14:paraId="7F800ED8" w14:textId="77777777" w:rsidR="009C21DD" w:rsidRPr="00977C77" w:rsidRDefault="009C21DD" w:rsidP="00950241">
      <w:pPr>
        <w:spacing w:after="0" w:line="240" w:lineRule="auto"/>
        <w:jc w:val="both"/>
        <w:rPr>
          <w:rFonts w:ascii="Arial" w:hAnsi="Arial" w:cs="Arial"/>
          <w:b/>
          <w:bCs/>
          <w:sz w:val="16"/>
          <w:szCs w:val="16"/>
        </w:rPr>
      </w:pPr>
      <w:r w:rsidRPr="00977C77">
        <w:rPr>
          <w:rFonts w:ascii="Arial" w:hAnsi="Arial" w:cs="Arial"/>
          <w:b/>
          <w:bCs/>
          <w:sz w:val="16"/>
          <w:szCs w:val="16"/>
        </w:rPr>
        <w:t xml:space="preserve">De </w:t>
      </w:r>
      <w:proofErr w:type="spellStart"/>
      <w:r w:rsidRPr="00977C77">
        <w:rPr>
          <w:rFonts w:ascii="Arial" w:hAnsi="Arial" w:cs="Arial"/>
          <w:b/>
          <w:bCs/>
          <w:sz w:val="16"/>
          <w:szCs w:val="16"/>
        </w:rPr>
        <w:t>minimis</w:t>
      </w:r>
      <w:proofErr w:type="spellEnd"/>
      <w:r w:rsidRPr="00977C77">
        <w:rPr>
          <w:rFonts w:ascii="Arial" w:hAnsi="Arial" w:cs="Arial"/>
          <w:b/>
          <w:bCs/>
          <w:sz w:val="16"/>
          <w:szCs w:val="16"/>
        </w:rPr>
        <w:t xml:space="preserve"> -tuki</w:t>
      </w:r>
    </w:p>
    <w:p w14:paraId="6EC65EA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-tuella eli vähämerkityksisellä tuella </w:t>
      </w:r>
      <w:proofErr w:type="spellStart"/>
      <w:r w:rsidRPr="00950241">
        <w:rPr>
          <w:rFonts w:ascii="Arial" w:hAnsi="Arial" w:cs="Arial"/>
          <w:sz w:val="16"/>
          <w:szCs w:val="16"/>
        </w:rPr>
        <w:t>tarkoi</w:t>
      </w:r>
      <w:proofErr w:type="spellEnd"/>
      <w:r w:rsidRPr="00950241">
        <w:rPr>
          <w:rFonts w:ascii="Arial" w:hAnsi="Arial" w:cs="Arial"/>
          <w:sz w:val="16"/>
          <w:szCs w:val="16"/>
        </w:rPr>
        <w:t>-</w:t>
      </w:r>
    </w:p>
    <w:p w14:paraId="4B29A241"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tetaan</w:t>
      </w:r>
      <w:proofErr w:type="spellEnd"/>
      <w:r w:rsidRPr="00950241">
        <w:rPr>
          <w:rFonts w:ascii="Arial" w:hAnsi="Arial" w:cs="Arial"/>
          <w:sz w:val="16"/>
          <w:szCs w:val="16"/>
        </w:rPr>
        <w:t xml:space="preserve"> komission asetuksessa (EU) </w:t>
      </w:r>
      <w:proofErr w:type="gramStart"/>
      <w:r w:rsidRPr="00950241">
        <w:rPr>
          <w:rFonts w:ascii="Arial" w:hAnsi="Arial" w:cs="Arial"/>
          <w:sz w:val="16"/>
          <w:szCs w:val="16"/>
        </w:rPr>
        <w:t>N:o</w:t>
      </w:r>
      <w:proofErr w:type="gramEnd"/>
      <w:r w:rsidRPr="00950241">
        <w:rPr>
          <w:rFonts w:ascii="Arial" w:hAnsi="Arial" w:cs="Arial"/>
          <w:sz w:val="16"/>
          <w:szCs w:val="16"/>
        </w:rPr>
        <w:t xml:space="preserve"> 1407/2013*</w:t>
      </w:r>
    </w:p>
    <w:p w14:paraId="1742680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tarkoitettua tukea.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-tuki on julkista tukea, jo-</w:t>
      </w:r>
    </w:p>
    <w:p w14:paraId="699D111B"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ka on myönnetty valtion, kunnan tai kuntayhtymän </w:t>
      </w:r>
      <w:proofErr w:type="spellStart"/>
      <w:r w:rsidRPr="00950241">
        <w:rPr>
          <w:rFonts w:ascii="Arial" w:hAnsi="Arial" w:cs="Arial"/>
          <w:sz w:val="16"/>
          <w:szCs w:val="16"/>
        </w:rPr>
        <w:t>va</w:t>
      </w:r>
      <w:proofErr w:type="spellEnd"/>
      <w:r w:rsidRPr="00950241">
        <w:rPr>
          <w:rFonts w:ascii="Arial" w:hAnsi="Arial" w:cs="Arial"/>
          <w:sz w:val="16"/>
          <w:szCs w:val="16"/>
        </w:rPr>
        <w:t>-</w:t>
      </w:r>
    </w:p>
    <w:p w14:paraId="49A626BA"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roista</w:t>
      </w:r>
      <w:proofErr w:type="spellEnd"/>
      <w:r w:rsidRPr="00950241">
        <w:rPr>
          <w:rFonts w:ascii="Arial" w:hAnsi="Arial" w:cs="Arial"/>
          <w:sz w:val="16"/>
          <w:szCs w:val="16"/>
        </w:rPr>
        <w:t xml:space="preserve"> riippumatta tuen muodosta esimerkiksi suorana</w:t>
      </w:r>
    </w:p>
    <w:p w14:paraId="0628995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avustuksena, alihinnoiteltuna palveluna, lainana, taka-</w:t>
      </w:r>
    </w:p>
    <w:p w14:paraId="5E8E99E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uksena tai korkotukena. Julkinen tuki voi olla osittain tai</w:t>
      </w:r>
    </w:p>
    <w:p w14:paraId="1FB33F3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kokonaan peräisin EU:n varoista. Tuen myöntämisessä</w:t>
      </w:r>
    </w:p>
    <w:p w14:paraId="3A8BC91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noudatetaan Komission asetusta (EY) </w:t>
      </w:r>
      <w:proofErr w:type="gramStart"/>
      <w:r w:rsidRPr="00950241">
        <w:rPr>
          <w:rFonts w:ascii="Arial" w:hAnsi="Arial" w:cs="Arial"/>
          <w:sz w:val="16"/>
          <w:szCs w:val="16"/>
        </w:rPr>
        <w:t>N:o</w:t>
      </w:r>
      <w:proofErr w:type="gramEnd"/>
      <w:r w:rsidRPr="00950241">
        <w:rPr>
          <w:rFonts w:ascii="Arial" w:hAnsi="Arial" w:cs="Arial"/>
          <w:sz w:val="16"/>
          <w:szCs w:val="16"/>
        </w:rPr>
        <w:t xml:space="preserve"> 1407/2013,</w:t>
      </w:r>
    </w:p>
    <w:p w14:paraId="1FAF2B9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annettu 18 päivänä joulukuuta 2013, Euroopan unionin</w:t>
      </w:r>
    </w:p>
    <w:p w14:paraId="1E28E3D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toiminnasta tehdyn sopimuksen 107 ja 108 artiklan </w:t>
      </w:r>
      <w:proofErr w:type="spellStart"/>
      <w:r w:rsidRPr="00950241">
        <w:rPr>
          <w:rFonts w:ascii="Arial" w:hAnsi="Arial" w:cs="Arial"/>
          <w:sz w:val="16"/>
          <w:szCs w:val="16"/>
        </w:rPr>
        <w:t>so</w:t>
      </w:r>
      <w:proofErr w:type="spellEnd"/>
      <w:r w:rsidRPr="00950241">
        <w:rPr>
          <w:rFonts w:ascii="Arial" w:hAnsi="Arial" w:cs="Arial"/>
          <w:sz w:val="16"/>
          <w:szCs w:val="16"/>
        </w:rPr>
        <w:t>-</w:t>
      </w:r>
    </w:p>
    <w:p w14:paraId="21B9F66B"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veltamisesta</w:t>
      </w:r>
      <w:proofErr w:type="spellEnd"/>
      <w:r w:rsidRPr="00950241">
        <w:rPr>
          <w:rFonts w:ascii="Arial" w:hAnsi="Arial" w:cs="Arial"/>
          <w:sz w:val="16"/>
          <w:szCs w:val="16"/>
        </w:rPr>
        <w:t xml:space="preserve"> vähämerkityksiseen tukeen. (Julkaistu</w:t>
      </w:r>
    </w:p>
    <w:p w14:paraId="762F20A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EUVL nro L 352, 24.12.2013.)</w:t>
      </w:r>
    </w:p>
    <w:p w14:paraId="09040F2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Yleistä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-tukea voidaan myöntää yhtä yritys-</w:t>
      </w:r>
    </w:p>
    <w:p w14:paraId="7BC5B0B7"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w:t>
      </w:r>
      <w:proofErr w:type="spellEnd"/>
      <w:r w:rsidRPr="00950241">
        <w:rPr>
          <w:rFonts w:ascii="Arial" w:hAnsi="Arial" w:cs="Arial"/>
          <w:sz w:val="16"/>
          <w:szCs w:val="16"/>
        </w:rPr>
        <w:t xml:space="preserve"> kohti kolmen verovuoden aikana enintään 200 000</w:t>
      </w:r>
    </w:p>
    <w:p w14:paraId="6A19581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euroa. Hakija on velvollinen ilmoittamaan aiemmin saa-</w:t>
      </w:r>
    </w:p>
    <w:p w14:paraId="69561F48"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mansa</w:t>
      </w:r>
      <w:proofErr w:type="spellEnd"/>
      <w:r w:rsidRPr="00950241">
        <w:rPr>
          <w:rFonts w:ascii="Arial" w:hAnsi="Arial" w:cs="Arial"/>
          <w:sz w:val="16"/>
          <w:szCs w:val="16"/>
        </w:rPr>
        <w:t xml:space="preserve">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-tuet, kun se hakee uutta tukea, joka</w:t>
      </w:r>
    </w:p>
    <w:p w14:paraId="27FB09B0" w14:textId="6E336B03"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myönnetään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 nojalla</w:t>
      </w:r>
    </w:p>
    <w:p w14:paraId="459D3F69" w14:textId="77777777" w:rsidR="00977C77" w:rsidRPr="00950241" w:rsidRDefault="00977C77" w:rsidP="00950241">
      <w:pPr>
        <w:spacing w:after="0" w:line="240" w:lineRule="auto"/>
        <w:jc w:val="both"/>
        <w:rPr>
          <w:rFonts w:ascii="Arial" w:hAnsi="Arial" w:cs="Arial"/>
          <w:sz w:val="16"/>
          <w:szCs w:val="16"/>
        </w:rPr>
      </w:pPr>
    </w:p>
    <w:p w14:paraId="64AF7A6E" w14:textId="77777777" w:rsidR="009C21DD" w:rsidRPr="00977C77" w:rsidRDefault="009C21DD" w:rsidP="00950241">
      <w:pPr>
        <w:spacing w:after="0" w:line="240" w:lineRule="auto"/>
        <w:jc w:val="both"/>
        <w:rPr>
          <w:rFonts w:ascii="Arial" w:hAnsi="Arial" w:cs="Arial"/>
          <w:b/>
          <w:bCs/>
          <w:sz w:val="16"/>
          <w:szCs w:val="16"/>
        </w:rPr>
      </w:pPr>
      <w:r w:rsidRPr="00977C77">
        <w:rPr>
          <w:rFonts w:ascii="Arial" w:hAnsi="Arial" w:cs="Arial"/>
          <w:b/>
          <w:bCs/>
          <w:sz w:val="16"/>
          <w:szCs w:val="16"/>
        </w:rPr>
        <w:t>Konserni eli ”yksi yritys”</w:t>
      </w:r>
    </w:p>
    <w:p w14:paraId="3AF8B177"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”Yhdellä yrityksellä” tarkoitetaan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-asetusta</w:t>
      </w:r>
    </w:p>
    <w:p w14:paraId="71BD047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sovellettaessa yrityksiä, joiden välillä vallitsee vähin-</w:t>
      </w:r>
    </w:p>
    <w:p w14:paraId="7B6101B9"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tään</w:t>
      </w:r>
      <w:proofErr w:type="spellEnd"/>
      <w:r w:rsidRPr="00950241">
        <w:rPr>
          <w:rFonts w:ascii="Arial" w:hAnsi="Arial" w:cs="Arial"/>
          <w:sz w:val="16"/>
          <w:szCs w:val="16"/>
        </w:rPr>
        <w:t xml:space="preserve"> yksi seuraavista suhteista:</w:t>
      </w:r>
    </w:p>
    <w:p w14:paraId="538C14E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a) yrityksellä on enemmistö toisen yrityksen osakkeen-</w:t>
      </w:r>
    </w:p>
    <w:p w14:paraId="400B0E7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omistajien tai jäsenten äänimäärästä;</w:t>
      </w:r>
    </w:p>
    <w:p w14:paraId="0337446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b) yritys </w:t>
      </w:r>
      <w:proofErr w:type="gramStart"/>
      <w:r w:rsidRPr="00950241">
        <w:rPr>
          <w:rFonts w:ascii="Arial" w:hAnsi="Arial" w:cs="Arial"/>
          <w:sz w:val="16"/>
          <w:szCs w:val="16"/>
        </w:rPr>
        <w:t>on oikeutettu asettamaan tai erottamaan toi</w:t>
      </w:r>
      <w:proofErr w:type="gramEnd"/>
      <w:r w:rsidRPr="00950241">
        <w:rPr>
          <w:rFonts w:ascii="Arial" w:hAnsi="Arial" w:cs="Arial"/>
          <w:sz w:val="16"/>
          <w:szCs w:val="16"/>
        </w:rPr>
        <w:t>-</w:t>
      </w:r>
    </w:p>
    <w:p w14:paraId="7A46D97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sen yrityksen hallinto-, johto- tai valvontaelimen </w:t>
      </w:r>
      <w:proofErr w:type="spellStart"/>
      <w:r w:rsidRPr="00950241">
        <w:rPr>
          <w:rFonts w:ascii="Arial" w:hAnsi="Arial" w:cs="Arial"/>
          <w:sz w:val="16"/>
          <w:szCs w:val="16"/>
        </w:rPr>
        <w:t>jä</w:t>
      </w:r>
      <w:proofErr w:type="spellEnd"/>
      <w:r w:rsidRPr="00950241">
        <w:rPr>
          <w:rFonts w:ascii="Arial" w:hAnsi="Arial" w:cs="Arial"/>
          <w:sz w:val="16"/>
          <w:szCs w:val="16"/>
        </w:rPr>
        <w:t>-</w:t>
      </w:r>
    </w:p>
    <w:p w14:paraId="0B125640"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senten</w:t>
      </w:r>
      <w:proofErr w:type="spellEnd"/>
      <w:r w:rsidRPr="00950241">
        <w:rPr>
          <w:rFonts w:ascii="Arial" w:hAnsi="Arial" w:cs="Arial"/>
          <w:sz w:val="16"/>
          <w:szCs w:val="16"/>
        </w:rPr>
        <w:t xml:space="preserve"> enemmistön;</w:t>
      </w:r>
    </w:p>
    <w:p w14:paraId="59838487"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c) yrityksellä on oikeus käyttää määräysvaltaa toisessa</w:t>
      </w:r>
    </w:p>
    <w:p w14:paraId="2580207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yrityksessä tämän kanssa tehdyn sopimuksen taikka</w:t>
      </w:r>
    </w:p>
    <w:p w14:paraId="3F6B0F0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tämän perustamiskirjan, yhtiöjärjestyksen tai sään-</w:t>
      </w:r>
    </w:p>
    <w:p w14:paraId="092CABE2"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töjen</w:t>
      </w:r>
      <w:proofErr w:type="spellEnd"/>
      <w:r w:rsidRPr="00950241">
        <w:rPr>
          <w:rFonts w:ascii="Arial" w:hAnsi="Arial" w:cs="Arial"/>
          <w:sz w:val="16"/>
          <w:szCs w:val="16"/>
        </w:rPr>
        <w:t xml:space="preserve"> määräyksen nojalla;</w:t>
      </w:r>
    </w:p>
    <w:p w14:paraId="11CAA7E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d) toisen yrityksen osakkeenomistajana tai jäsenenä</w:t>
      </w:r>
    </w:p>
    <w:p w14:paraId="26977E7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olevan yrityksen hallinnassa on toisen yrityksen </w:t>
      </w:r>
      <w:proofErr w:type="spellStart"/>
      <w:r w:rsidRPr="00950241">
        <w:rPr>
          <w:rFonts w:ascii="Arial" w:hAnsi="Arial" w:cs="Arial"/>
          <w:sz w:val="16"/>
          <w:szCs w:val="16"/>
        </w:rPr>
        <w:t>mui</w:t>
      </w:r>
      <w:proofErr w:type="spellEnd"/>
      <w:r w:rsidRPr="00950241">
        <w:rPr>
          <w:rFonts w:ascii="Arial" w:hAnsi="Arial" w:cs="Arial"/>
          <w:sz w:val="16"/>
          <w:szCs w:val="16"/>
        </w:rPr>
        <w:t>-</w:t>
      </w:r>
    </w:p>
    <w:p w14:paraId="1CDA79C3"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den</w:t>
      </w:r>
      <w:proofErr w:type="spellEnd"/>
      <w:r w:rsidRPr="00950241">
        <w:rPr>
          <w:rFonts w:ascii="Arial" w:hAnsi="Arial" w:cs="Arial"/>
          <w:sz w:val="16"/>
          <w:szCs w:val="16"/>
        </w:rPr>
        <w:t xml:space="preserve"> osakkeenomistajien tai jäsenten kanssa tehdyn</w:t>
      </w:r>
    </w:p>
    <w:p w14:paraId="047DF6F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sopimuksen nojalla yksin enemmistö kyseisen </w:t>
      </w:r>
      <w:proofErr w:type="spellStart"/>
      <w:r w:rsidRPr="00950241">
        <w:rPr>
          <w:rFonts w:ascii="Arial" w:hAnsi="Arial" w:cs="Arial"/>
          <w:sz w:val="16"/>
          <w:szCs w:val="16"/>
        </w:rPr>
        <w:t>yrityk</w:t>
      </w:r>
      <w:proofErr w:type="spellEnd"/>
      <w:r w:rsidRPr="00950241">
        <w:rPr>
          <w:rFonts w:ascii="Arial" w:hAnsi="Arial" w:cs="Arial"/>
          <w:sz w:val="16"/>
          <w:szCs w:val="16"/>
        </w:rPr>
        <w:t>-</w:t>
      </w:r>
    </w:p>
    <w:p w14:paraId="6F786CB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sen osakkeenomistajien tai jäsenten äänimäärästä.</w:t>
      </w:r>
    </w:p>
    <w:p w14:paraId="79EFCCD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Yritykset, joilla on jokin ensimmäisen alakohdan a–d</w:t>
      </w:r>
    </w:p>
    <w:p w14:paraId="7F9374E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alakohdassa tarkoitetuista suhteista yhden tai </w:t>
      </w:r>
      <w:proofErr w:type="spellStart"/>
      <w:r w:rsidRPr="00950241">
        <w:rPr>
          <w:rFonts w:ascii="Arial" w:hAnsi="Arial" w:cs="Arial"/>
          <w:sz w:val="16"/>
          <w:szCs w:val="16"/>
        </w:rPr>
        <w:t>useam</w:t>
      </w:r>
      <w:proofErr w:type="spellEnd"/>
      <w:r w:rsidRPr="00950241">
        <w:rPr>
          <w:rFonts w:ascii="Arial" w:hAnsi="Arial" w:cs="Arial"/>
          <w:sz w:val="16"/>
          <w:szCs w:val="16"/>
        </w:rPr>
        <w:t>-</w:t>
      </w:r>
    </w:p>
    <w:p w14:paraId="56F9BA48"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man</w:t>
      </w:r>
      <w:proofErr w:type="spellEnd"/>
      <w:r w:rsidRPr="00950241">
        <w:rPr>
          <w:rFonts w:ascii="Arial" w:hAnsi="Arial" w:cs="Arial"/>
          <w:sz w:val="16"/>
          <w:szCs w:val="16"/>
        </w:rPr>
        <w:t xml:space="preserve"> toisen yrityksen kautta, katsotaan myös yhdeksi</w:t>
      </w:r>
    </w:p>
    <w:p w14:paraId="456C44AE" w14:textId="14641342"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yritykseksi.</w:t>
      </w:r>
    </w:p>
    <w:p w14:paraId="5E438771" w14:textId="77777777" w:rsidR="008235B8" w:rsidRPr="00950241" w:rsidRDefault="008235B8" w:rsidP="00950241">
      <w:pPr>
        <w:spacing w:after="0" w:line="240" w:lineRule="auto"/>
        <w:jc w:val="both"/>
        <w:rPr>
          <w:rFonts w:ascii="Arial" w:hAnsi="Arial" w:cs="Arial"/>
          <w:sz w:val="16"/>
          <w:szCs w:val="16"/>
        </w:rPr>
      </w:pPr>
    </w:p>
    <w:p w14:paraId="6593AFF5" w14:textId="77777777"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 xml:space="preserve">De </w:t>
      </w:r>
      <w:proofErr w:type="spellStart"/>
      <w:r w:rsidRPr="008235B8">
        <w:rPr>
          <w:rFonts w:ascii="Arial" w:hAnsi="Arial" w:cs="Arial"/>
          <w:b/>
          <w:bCs/>
          <w:sz w:val="16"/>
          <w:szCs w:val="16"/>
        </w:rPr>
        <w:t>minimis</w:t>
      </w:r>
      <w:proofErr w:type="spellEnd"/>
      <w:r w:rsidRPr="008235B8">
        <w:rPr>
          <w:rFonts w:ascii="Arial" w:hAnsi="Arial" w:cs="Arial"/>
          <w:b/>
          <w:bCs/>
          <w:sz w:val="16"/>
          <w:szCs w:val="16"/>
        </w:rPr>
        <w:t xml:space="preserve"> -tuki yritysten sulautuessa tai</w:t>
      </w:r>
    </w:p>
    <w:p w14:paraId="6DD247A8" w14:textId="77777777"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jakautuessa</w:t>
      </w:r>
    </w:p>
    <w:p w14:paraId="3713E95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Yritysten sulautuessa tai yrityskauppojen tapauksessa</w:t>
      </w:r>
    </w:p>
    <w:p w14:paraId="11EAE13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kaikki sulautuville yrityksille aiemmin maksetut de mini-</w:t>
      </w:r>
    </w:p>
    <w:p w14:paraId="7ACE6FBD"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mis</w:t>
      </w:r>
      <w:proofErr w:type="spellEnd"/>
      <w:r w:rsidRPr="00950241">
        <w:rPr>
          <w:rFonts w:ascii="Arial" w:hAnsi="Arial" w:cs="Arial"/>
          <w:sz w:val="16"/>
          <w:szCs w:val="16"/>
        </w:rPr>
        <w:t xml:space="preserve"> -tuet on otettava huomioon, kun seurataan 200 000</w:t>
      </w:r>
    </w:p>
    <w:p w14:paraId="5CA19C6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euron rajan täyttymistä. Jos yksi yritys jaetaan </w:t>
      </w:r>
      <w:proofErr w:type="spellStart"/>
      <w:r w:rsidRPr="00950241">
        <w:rPr>
          <w:rFonts w:ascii="Arial" w:hAnsi="Arial" w:cs="Arial"/>
          <w:sz w:val="16"/>
          <w:szCs w:val="16"/>
        </w:rPr>
        <w:t>kahdek</w:t>
      </w:r>
      <w:proofErr w:type="spellEnd"/>
      <w:r w:rsidRPr="00950241">
        <w:rPr>
          <w:rFonts w:ascii="Arial" w:hAnsi="Arial" w:cs="Arial"/>
          <w:sz w:val="16"/>
          <w:szCs w:val="16"/>
        </w:rPr>
        <w:t>-</w:t>
      </w:r>
    </w:p>
    <w:p w14:paraId="3EFAB154"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si</w:t>
      </w:r>
      <w:proofErr w:type="spellEnd"/>
      <w:r w:rsidRPr="00950241">
        <w:rPr>
          <w:rFonts w:ascii="Arial" w:hAnsi="Arial" w:cs="Arial"/>
          <w:sz w:val="16"/>
          <w:szCs w:val="16"/>
        </w:rPr>
        <w:t xml:space="preserve"> tai useammaksi yritykseksi, ennen jakoa myönnetty</w:t>
      </w:r>
    </w:p>
    <w:p w14:paraId="3271B20B"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tuki on kohdennettava tuesta hyötyneelle yritykselle eli</w:t>
      </w:r>
    </w:p>
    <w:p w14:paraId="4EC8114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sille, joka hoitaa jatkossa ne toiminnot, joihin de mini-</w:t>
      </w:r>
    </w:p>
    <w:p w14:paraId="6C4AF2D5"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mis</w:t>
      </w:r>
      <w:proofErr w:type="spellEnd"/>
      <w:r w:rsidRPr="00950241">
        <w:rPr>
          <w:rFonts w:ascii="Arial" w:hAnsi="Arial" w:cs="Arial"/>
          <w:sz w:val="16"/>
          <w:szCs w:val="16"/>
        </w:rPr>
        <w:t xml:space="preserve"> -tuki myönnettiin.</w:t>
      </w:r>
    </w:p>
    <w:p w14:paraId="1252B7C3" w14:textId="77777777" w:rsidR="009C21DD" w:rsidRPr="00950241" w:rsidRDefault="009C21DD" w:rsidP="00950241">
      <w:pPr>
        <w:spacing w:after="0" w:line="240" w:lineRule="auto"/>
        <w:jc w:val="both"/>
        <w:rPr>
          <w:rFonts w:ascii="Arial" w:hAnsi="Arial" w:cs="Arial"/>
          <w:sz w:val="16"/>
          <w:szCs w:val="16"/>
        </w:rPr>
      </w:pPr>
    </w:p>
    <w:p w14:paraId="0A607A5A" w14:textId="77777777"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Taloudellinen toiminta</w:t>
      </w:r>
    </w:p>
    <w:p w14:paraId="32427F4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Yrityksiksi katsotaan kaikki organisaatiot, jotka </w:t>
      </w:r>
      <w:proofErr w:type="spellStart"/>
      <w:r w:rsidRPr="00950241">
        <w:rPr>
          <w:rFonts w:ascii="Arial" w:hAnsi="Arial" w:cs="Arial"/>
          <w:sz w:val="16"/>
          <w:szCs w:val="16"/>
        </w:rPr>
        <w:t>harjoit</w:t>
      </w:r>
      <w:proofErr w:type="spellEnd"/>
      <w:r w:rsidRPr="00950241">
        <w:rPr>
          <w:rFonts w:ascii="Arial" w:hAnsi="Arial" w:cs="Arial"/>
          <w:sz w:val="16"/>
          <w:szCs w:val="16"/>
        </w:rPr>
        <w:t>-</w:t>
      </w:r>
    </w:p>
    <w:p w14:paraId="3C1888B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tavat taloudellista toimintaa. EU-oikeudessa </w:t>
      </w:r>
      <w:proofErr w:type="spellStart"/>
      <w:r w:rsidRPr="00950241">
        <w:rPr>
          <w:rFonts w:ascii="Arial" w:hAnsi="Arial" w:cs="Arial"/>
          <w:sz w:val="16"/>
          <w:szCs w:val="16"/>
        </w:rPr>
        <w:t>taloudelli</w:t>
      </w:r>
      <w:proofErr w:type="spellEnd"/>
      <w:r w:rsidRPr="00950241">
        <w:rPr>
          <w:rFonts w:ascii="Arial" w:hAnsi="Arial" w:cs="Arial"/>
          <w:sz w:val="16"/>
          <w:szCs w:val="16"/>
        </w:rPr>
        <w:t>-</w:t>
      </w:r>
    </w:p>
    <w:p w14:paraId="14411BB0"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sella</w:t>
      </w:r>
      <w:proofErr w:type="spellEnd"/>
      <w:r w:rsidRPr="00950241">
        <w:rPr>
          <w:rFonts w:ascii="Arial" w:hAnsi="Arial" w:cs="Arial"/>
          <w:sz w:val="16"/>
          <w:szCs w:val="16"/>
        </w:rPr>
        <w:t xml:space="preserve"> toiminnalla tarkoitetaan tavaroiden ja palveluiden</w:t>
      </w:r>
    </w:p>
    <w:p w14:paraId="20CFEE8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tarjoamista tietyillä markkinoilla. Merkitystä ei ole </w:t>
      </w:r>
      <w:proofErr w:type="spellStart"/>
      <w:r w:rsidRPr="00950241">
        <w:rPr>
          <w:rFonts w:ascii="Arial" w:hAnsi="Arial" w:cs="Arial"/>
          <w:sz w:val="16"/>
          <w:szCs w:val="16"/>
        </w:rPr>
        <w:t>orga</w:t>
      </w:r>
      <w:proofErr w:type="spellEnd"/>
      <w:r w:rsidRPr="00950241">
        <w:rPr>
          <w:rFonts w:ascii="Arial" w:hAnsi="Arial" w:cs="Arial"/>
          <w:sz w:val="16"/>
          <w:szCs w:val="16"/>
        </w:rPr>
        <w:t>-</w:t>
      </w:r>
    </w:p>
    <w:p w14:paraId="63FF793A"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nisaation</w:t>
      </w:r>
      <w:proofErr w:type="spellEnd"/>
      <w:r w:rsidRPr="00950241">
        <w:rPr>
          <w:rFonts w:ascii="Arial" w:hAnsi="Arial" w:cs="Arial"/>
          <w:sz w:val="16"/>
          <w:szCs w:val="16"/>
        </w:rPr>
        <w:t xml:space="preserve"> oikeudellisella muodolla, rahoitustavalla tai</w:t>
      </w:r>
    </w:p>
    <w:p w14:paraId="5ADA966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sillä tavoitteleeko organisaatio voittoa vai ei. Myös </w:t>
      </w:r>
      <w:proofErr w:type="spellStart"/>
      <w:r w:rsidRPr="00950241">
        <w:rPr>
          <w:rFonts w:ascii="Arial" w:hAnsi="Arial" w:cs="Arial"/>
          <w:sz w:val="16"/>
          <w:szCs w:val="16"/>
        </w:rPr>
        <w:t>kol</w:t>
      </w:r>
      <w:proofErr w:type="spellEnd"/>
      <w:r w:rsidRPr="00950241">
        <w:rPr>
          <w:rFonts w:ascii="Arial" w:hAnsi="Arial" w:cs="Arial"/>
          <w:sz w:val="16"/>
          <w:szCs w:val="16"/>
        </w:rPr>
        <w:t>-</w:t>
      </w:r>
    </w:p>
    <w:p w14:paraId="0EC83886"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mannen sektorin järjestöjen, tutkimusorganisaatioiden,</w:t>
      </w:r>
    </w:p>
    <w:p w14:paraId="322D170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innovaatiovälittäjien (teknologiakeskukset ja </w:t>
      </w:r>
      <w:proofErr w:type="spellStart"/>
      <w:r w:rsidRPr="00950241">
        <w:rPr>
          <w:rFonts w:ascii="Arial" w:hAnsi="Arial" w:cs="Arial"/>
          <w:sz w:val="16"/>
          <w:szCs w:val="16"/>
        </w:rPr>
        <w:t>yrityshau</w:t>
      </w:r>
      <w:proofErr w:type="spellEnd"/>
      <w:r w:rsidRPr="00950241">
        <w:rPr>
          <w:rFonts w:ascii="Arial" w:hAnsi="Arial" w:cs="Arial"/>
          <w:sz w:val="16"/>
          <w:szCs w:val="16"/>
        </w:rPr>
        <w:t>-</w:t>
      </w:r>
    </w:p>
    <w:p w14:paraId="06D8BFFC"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tomot</w:t>
      </w:r>
      <w:proofErr w:type="spellEnd"/>
      <w:r w:rsidRPr="00950241">
        <w:rPr>
          <w:rFonts w:ascii="Arial" w:hAnsi="Arial" w:cs="Arial"/>
          <w:sz w:val="16"/>
          <w:szCs w:val="16"/>
        </w:rPr>
        <w:t xml:space="preserve">) tai voittoa tavoittelemattomien ns. </w:t>
      </w:r>
      <w:proofErr w:type="spellStart"/>
      <w:r w:rsidRPr="00950241">
        <w:rPr>
          <w:rFonts w:ascii="Arial" w:hAnsi="Arial" w:cs="Arial"/>
          <w:sz w:val="16"/>
          <w:szCs w:val="16"/>
        </w:rPr>
        <w:t>välittäjäorga</w:t>
      </w:r>
      <w:proofErr w:type="spellEnd"/>
      <w:r w:rsidRPr="00950241">
        <w:rPr>
          <w:rFonts w:ascii="Arial" w:hAnsi="Arial" w:cs="Arial"/>
          <w:sz w:val="16"/>
          <w:szCs w:val="16"/>
        </w:rPr>
        <w:t>-</w:t>
      </w:r>
    </w:p>
    <w:p w14:paraId="4449DD9F"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nisaatioiden</w:t>
      </w:r>
      <w:proofErr w:type="spellEnd"/>
      <w:r w:rsidRPr="00950241">
        <w:rPr>
          <w:rFonts w:ascii="Arial" w:hAnsi="Arial" w:cs="Arial"/>
          <w:sz w:val="16"/>
          <w:szCs w:val="16"/>
        </w:rPr>
        <w:t xml:space="preserve"> toiminta voi kuulua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w:t>
      </w:r>
    </w:p>
    <w:p w14:paraId="60C7E3A4" w14:textId="5FAFEA4B" w:rsidR="009C21DD" w:rsidRDefault="009C21DD" w:rsidP="00950241">
      <w:pPr>
        <w:spacing w:after="0" w:line="240" w:lineRule="auto"/>
        <w:jc w:val="both"/>
        <w:rPr>
          <w:rFonts w:ascii="Arial" w:hAnsi="Arial" w:cs="Arial"/>
          <w:sz w:val="16"/>
          <w:szCs w:val="16"/>
        </w:rPr>
      </w:pPr>
      <w:r w:rsidRPr="00950241">
        <w:rPr>
          <w:rFonts w:ascii="Arial" w:hAnsi="Arial" w:cs="Arial"/>
          <w:sz w:val="16"/>
          <w:szCs w:val="16"/>
        </w:rPr>
        <w:t>soveltamisalaan.</w:t>
      </w:r>
    </w:p>
    <w:p w14:paraId="7ABC1CD4" w14:textId="77777777" w:rsidR="008235B8" w:rsidRPr="00950241" w:rsidRDefault="008235B8" w:rsidP="00950241">
      <w:pPr>
        <w:spacing w:after="0" w:line="240" w:lineRule="auto"/>
        <w:jc w:val="both"/>
        <w:rPr>
          <w:rFonts w:ascii="Arial" w:hAnsi="Arial" w:cs="Arial"/>
          <w:sz w:val="16"/>
          <w:szCs w:val="16"/>
        </w:rPr>
      </w:pPr>
    </w:p>
    <w:p w14:paraId="3619EA70" w14:textId="77777777" w:rsidR="006E5961" w:rsidRDefault="006E5961" w:rsidP="00950241">
      <w:pPr>
        <w:spacing w:after="0" w:line="240" w:lineRule="auto"/>
        <w:jc w:val="both"/>
        <w:rPr>
          <w:rFonts w:ascii="Arial" w:hAnsi="Arial" w:cs="Arial"/>
          <w:b/>
          <w:bCs/>
          <w:sz w:val="16"/>
          <w:szCs w:val="16"/>
        </w:rPr>
      </w:pPr>
    </w:p>
    <w:p w14:paraId="0E02D599" w14:textId="77777777" w:rsidR="006E5961" w:rsidRDefault="006E5961" w:rsidP="00950241">
      <w:pPr>
        <w:spacing w:after="0" w:line="240" w:lineRule="auto"/>
        <w:jc w:val="both"/>
        <w:rPr>
          <w:rFonts w:ascii="Arial" w:hAnsi="Arial" w:cs="Arial"/>
          <w:b/>
          <w:bCs/>
          <w:sz w:val="16"/>
          <w:szCs w:val="16"/>
        </w:rPr>
      </w:pPr>
    </w:p>
    <w:p w14:paraId="41F0DBAD" w14:textId="77777777" w:rsidR="006E5961" w:rsidRDefault="006E5961" w:rsidP="00950241">
      <w:pPr>
        <w:spacing w:after="0" w:line="240" w:lineRule="auto"/>
        <w:jc w:val="both"/>
        <w:rPr>
          <w:rFonts w:ascii="Arial" w:hAnsi="Arial" w:cs="Arial"/>
          <w:b/>
          <w:bCs/>
          <w:sz w:val="16"/>
          <w:szCs w:val="16"/>
        </w:rPr>
      </w:pPr>
    </w:p>
    <w:p w14:paraId="34EAE3F1" w14:textId="77777777" w:rsidR="006E5961" w:rsidRDefault="006E5961" w:rsidP="00950241">
      <w:pPr>
        <w:spacing w:after="0" w:line="240" w:lineRule="auto"/>
        <w:jc w:val="both"/>
        <w:rPr>
          <w:rFonts w:ascii="Arial" w:hAnsi="Arial" w:cs="Arial"/>
          <w:b/>
          <w:bCs/>
          <w:sz w:val="16"/>
          <w:szCs w:val="16"/>
        </w:rPr>
      </w:pPr>
    </w:p>
    <w:p w14:paraId="6F750456" w14:textId="50284BA5" w:rsidR="009C21DD" w:rsidRPr="008235B8" w:rsidRDefault="009C21DD" w:rsidP="00950241">
      <w:pPr>
        <w:spacing w:after="0" w:line="240" w:lineRule="auto"/>
        <w:jc w:val="both"/>
        <w:rPr>
          <w:rFonts w:ascii="Arial" w:hAnsi="Arial" w:cs="Arial"/>
          <w:b/>
          <w:bCs/>
          <w:sz w:val="16"/>
          <w:szCs w:val="16"/>
        </w:rPr>
      </w:pPr>
      <w:r w:rsidRPr="008235B8">
        <w:rPr>
          <w:rFonts w:ascii="Arial" w:hAnsi="Arial" w:cs="Arial"/>
          <w:b/>
          <w:bCs/>
          <w:sz w:val="16"/>
          <w:szCs w:val="16"/>
        </w:rPr>
        <w:t>Tuen laatu</w:t>
      </w:r>
    </w:p>
    <w:p w14:paraId="7734377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Kirjoita tietokenttään, onko tuki suora avustus, ilmainen</w:t>
      </w:r>
    </w:p>
    <w:p w14:paraId="2940194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tai alihintainen palvelu tai tavara, laina, takaus, </w:t>
      </w:r>
      <w:proofErr w:type="spellStart"/>
      <w:r w:rsidRPr="00950241">
        <w:rPr>
          <w:rFonts w:ascii="Arial" w:hAnsi="Arial" w:cs="Arial"/>
          <w:sz w:val="16"/>
          <w:szCs w:val="16"/>
        </w:rPr>
        <w:t>pääo</w:t>
      </w:r>
      <w:proofErr w:type="spellEnd"/>
      <w:r w:rsidRPr="00950241">
        <w:rPr>
          <w:rFonts w:ascii="Arial" w:hAnsi="Arial" w:cs="Arial"/>
          <w:sz w:val="16"/>
          <w:szCs w:val="16"/>
        </w:rPr>
        <w:t>-</w:t>
      </w:r>
    </w:p>
    <w:p w14:paraId="1B17C025"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mapanos</w:t>
      </w:r>
      <w:proofErr w:type="spellEnd"/>
      <w:r w:rsidRPr="00950241">
        <w:rPr>
          <w:rFonts w:ascii="Arial" w:hAnsi="Arial" w:cs="Arial"/>
          <w:sz w:val="16"/>
          <w:szCs w:val="16"/>
        </w:rPr>
        <w:t xml:space="preserve"> tai riskipääomasijoitus. Jos tuki ei ole </w:t>
      </w:r>
      <w:proofErr w:type="spellStart"/>
      <w:r w:rsidRPr="00950241">
        <w:rPr>
          <w:rFonts w:ascii="Arial" w:hAnsi="Arial" w:cs="Arial"/>
          <w:sz w:val="16"/>
          <w:szCs w:val="16"/>
        </w:rPr>
        <w:t>laadul</w:t>
      </w:r>
      <w:proofErr w:type="spellEnd"/>
      <w:r w:rsidRPr="00950241">
        <w:rPr>
          <w:rFonts w:ascii="Arial" w:hAnsi="Arial" w:cs="Arial"/>
          <w:sz w:val="16"/>
          <w:szCs w:val="16"/>
        </w:rPr>
        <w:t>-</w:t>
      </w:r>
    </w:p>
    <w:p w14:paraId="79331A1D"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taan</w:t>
      </w:r>
      <w:proofErr w:type="spellEnd"/>
      <w:r w:rsidRPr="00950241">
        <w:rPr>
          <w:rFonts w:ascii="Arial" w:hAnsi="Arial" w:cs="Arial"/>
          <w:sz w:val="16"/>
          <w:szCs w:val="16"/>
        </w:rPr>
        <w:t xml:space="preserve"> mikään näistä, kirjoita tietokenttään, millaisesta </w:t>
      </w:r>
      <w:proofErr w:type="spellStart"/>
      <w:r w:rsidRPr="00950241">
        <w:rPr>
          <w:rFonts w:ascii="Arial" w:hAnsi="Arial" w:cs="Arial"/>
          <w:sz w:val="16"/>
          <w:szCs w:val="16"/>
        </w:rPr>
        <w:t>tu</w:t>
      </w:r>
      <w:proofErr w:type="spellEnd"/>
      <w:r w:rsidRPr="00950241">
        <w:rPr>
          <w:rFonts w:ascii="Arial" w:hAnsi="Arial" w:cs="Arial"/>
          <w:sz w:val="16"/>
          <w:szCs w:val="16"/>
        </w:rPr>
        <w:t>-</w:t>
      </w:r>
    </w:p>
    <w:p w14:paraId="387DC019" w14:textId="1DAAEC33" w:rsidR="009C21DD"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esta</w:t>
      </w:r>
      <w:proofErr w:type="spellEnd"/>
      <w:r w:rsidRPr="00950241">
        <w:rPr>
          <w:rFonts w:ascii="Arial" w:hAnsi="Arial" w:cs="Arial"/>
          <w:sz w:val="16"/>
          <w:szCs w:val="16"/>
        </w:rPr>
        <w:t xml:space="preserve"> on ollut kyse.</w:t>
      </w:r>
    </w:p>
    <w:p w14:paraId="41342BAE" w14:textId="77777777" w:rsidR="008235B8" w:rsidRPr="00950241" w:rsidRDefault="008235B8" w:rsidP="00950241">
      <w:pPr>
        <w:spacing w:after="0" w:line="240" w:lineRule="auto"/>
        <w:jc w:val="both"/>
        <w:rPr>
          <w:rFonts w:ascii="Arial" w:hAnsi="Arial" w:cs="Arial"/>
          <w:sz w:val="16"/>
          <w:szCs w:val="16"/>
        </w:rPr>
      </w:pPr>
    </w:p>
    <w:p w14:paraId="4B3F58C5" w14:textId="77777777" w:rsidR="009C21DD" w:rsidRPr="00D7170E" w:rsidRDefault="009C21DD" w:rsidP="00950241">
      <w:pPr>
        <w:spacing w:after="0" w:line="240" w:lineRule="auto"/>
        <w:jc w:val="both"/>
        <w:rPr>
          <w:rFonts w:ascii="Arial" w:hAnsi="Arial" w:cs="Arial"/>
          <w:b/>
          <w:bCs/>
          <w:sz w:val="16"/>
          <w:szCs w:val="16"/>
        </w:rPr>
      </w:pPr>
      <w:r w:rsidRPr="00D7170E">
        <w:rPr>
          <w:rFonts w:ascii="Arial" w:hAnsi="Arial" w:cs="Arial"/>
          <w:b/>
          <w:bCs/>
          <w:sz w:val="16"/>
          <w:szCs w:val="16"/>
        </w:rPr>
        <w:t>Ohjeistusta vähämerkityksisestä tuesta on</w:t>
      </w:r>
    </w:p>
    <w:p w14:paraId="583D67AA" w14:textId="77777777" w:rsidR="009C21DD" w:rsidRPr="00D7170E" w:rsidRDefault="009C21DD" w:rsidP="00950241">
      <w:pPr>
        <w:spacing w:after="0" w:line="240" w:lineRule="auto"/>
        <w:jc w:val="both"/>
        <w:rPr>
          <w:rFonts w:ascii="Arial" w:hAnsi="Arial" w:cs="Arial"/>
          <w:b/>
          <w:bCs/>
          <w:sz w:val="16"/>
          <w:szCs w:val="16"/>
        </w:rPr>
      </w:pPr>
      <w:r w:rsidRPr="00D7170E">
        <w:rPr>
          <w:rFonts w:ascii="Arial" w:hAnsi="Arial" w:cs="Arial"/>
          <w:b/>
          <w:bCs/>
          <w:sz w:val="16"/>
          <w:szCs w:val="16"/>
        </w:rPr>
        <w:t>saatavilla työ- ja elinkeinoministeriön sivuilta:</w:t>
      </w:r>
    </w:p>
    <w:p w14:paraId="784BFD26" w14:textId="6836CB6D" w:rsidR="00D7170E" w:rsidRDefault="00F56E09" w:rsidP="00950241">
      <w:pPr>
        <w:spacing w:after="0" w:line="240" w:lineRule="auto"/>
        <w:jc w:val="both"/>
        <w:rPr>
          <w:rFonts w:ascii="Arial" w:hAnsi="Arial" w:cs="Arial"/>
          <w:sz w:val="16"/>
          <w:szCs w:val="16"/>
        </w:rPr>
      </w:pPr>
      <w:hyperlink r:id="rId8" w:history="1">
        <w:r w:rsidRPr="00EA5787">
          <w:rPr>
            <w:rStyle w:val="Hyperlinkki"/>
            <w:rFonts w:ascii="Arial" w:hAnsi="Arial" w:cs="Arial"/>
            <w:sz w:val="16"/>
            <w:szCs w:val="16"/>
          </w:rPr>
          <w:t>https://tem.fi/vahamerkityksinen-tuki-eli-de-minimis-tuki</w:t>
        </w:r>
      </w:hyperlink>
    </w:p>
    <w:p w14:paraId="0FDDE01C" w14:textId="77777777" w:rsidR="00F56E09" w:rsidRPr="00950241" w:rsidRDefault="00F56E09" w:rsidP="00950241">
      <w:pPr>
        <w:spacing w:after="0" w:line="240" w:lineRule="auto"/>
        <w:jc w:val="both"/>
        <w:rPr>
          <w:rFonts w:ascii="Arial" w:hAnsi="Arial" w:cs="Arial"/>
          <w:sz w:val="16"/>
          <w:szCs w:val="16"/>
        </w:rPr>
      </w:pPr>
    </w:p>
    <w:p w14:paraId="32112CA2" w14:textId="163B9431" w:rsidR="009C21DD" w:rsidRPr="00D7170E" w:rsidRDefault="009C21DD" w:rsidP="00950241">
      <w:pPr>
        <w:spacing w:after="0" w:line="240" w:lineRule="auto"/>
        <w:jc w:val="both"/>
        <w:rPr>
          <w:rFonts w:ascii="Arial" w:hAnsi="Arial" w:cs="Arial"/>
          <w:b/>
          <w:bCs/>
          <w:sz w:val="16"/>
          <w:szCs w:val="16"/>
        </w:rPr>
      </w:pPr>
      <w:r w:rsidRPr="00D7170E">
        <w:rPr>
          <w:rFonts w:ascii="Arial" w:hAnsi="Arial" w:cs="Arial"/>
          <w:b/>
          <w:bCs/>
          <w:sz w:val="16"/>
          <w:szCs w:val="16"/>
        </w:rPr>
        <w:t>Lisätietoja tuen myöntäneeltä viranomaiselta.</w:t>
      </w:r>
    </w:p>
    <w:p w14:paraId="06B0D92C" w14:textId="77777777" w:rsidR="00D7170E" w:rsidRPr="00950241" w:rsidRDefault="00D7170E" w:rsidP="00950241">
      <w:pPr>
        <w:spacing w:after="0" w:line="240" w:lineRule="auto"/>
        <w:jc w:val="both"/>
        <w:rPr>
          <w:rFonts w:ascii="Arial" w:hAnsi="Arial" w:cs="Arial"/>
          <w:sz w:val="16"/>
          <w:szCs w:val="16"/>
        </w:rPr>
      </w:pPr>
    </w:p>
    <w:p w14:paraId="57EA11AD" w14:textId="77777777" w:rsidR="009C21DD" w:rsidRPr="006E5961" w:rsidRDefault="009C21DD" w:rsidP="00950241">
      <w:pPr>
        <w:spacing w:after="0" w:line="240" w:lineRule="auto"/>
        <w:jc w:val="both"/>
        <w:rPr>
          <w:rFonts w:ascii="Arial" w:hAnsi="Arial" w:cs="Arial"/>
          <w:b/>
          <w:bCs/>
          <w:sz w:val="16"/>
          <w:szCs w:val="16"/>
        </w:rPr>
      </w:pPr>
      <w:r w:rsidRPr="006E5961">
        <w:rPr>
          <w:rFonts w:ascii="Arial" w:hAnsi="Arial" w:cs="Arial"/>
          <w:b/>
          <w:bCs/>
          <w:sz w:val="16"/>
          <w:szCs w:val="16"/>
        </w:rPr>
        <w:t>Menettely tuen myöntämiseksi</w:t>
      </w:r>
    </w:p>
    <w:p w14:paraId="49B4F6F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1. Ennen tuen myöntämistä yritykseltä on pyydettävä il-</w:t>
      </w:r>
    </w:p>
    <w:p w14:paraId="3E73F2EB"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moitus</w:t>
      </w:r>
      <w:proofErr w:type="spellEnd"/>
      <w:r w:rsidRPr="00950241">
        <w:rPr>
          <w:rFonts w:ascii="Arial" w:hAnsi="Arial" w:cs="Arial"/>
          <w:sz w:val="16"/>
          <w:szCs w:val="16"/>
        </w:rPr>
        <w:t xml:space="preserve"> kaikista muista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-tuista, jotka se on</w:t>
      </w:r>
    </w:p>
    <w:p w14:paraId="013B054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saanut kuluvan ja kahden edeltävän verovuoden ai-</w:t>
      </w:r>
    </w:p>
    <w:p w14:paraId="504546F5"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kana. Verovuosi on kalenterivuosi tai, jos yrityksen</w:t>
      </w:r>
    </w:p>
    <w:p w14:paraId="0CC015A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tilikautena ei ole kalenterivuosi, se tai ne tilikaudet,</w:t>
      </w:r>
    </w:p>
    <w:p w14:paraId="400A5A4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jotka ovat kalenterivuoden aikana päättyneet. </w:t>
      </w:r>
      <w:proofErr w:type="spellStart"/>
      <w:r w:rsidRPr="00950241">
        <w:rPr>
          <w:rFonts w:ascii="Arial" w:hAnsi="Arial" w:cs="Arial"/>
          <w:sz w:val="16"/>
          <w:szCs w:val="16"/>
        </w:rPr>
        <w:t>Ilmoi</w:t>
      </w:r>
      <w:proofErr w:type="spellEnd"/>
      <w:r w:rsidRPr="00950241">
        <w:rPr>
          <w:rFonts w:ascii="Arial" w:hAnsi="Arial" w:cs="Arial"/>
          <w:sz w:val="16"/>
          <w:szCs w:val="16"/>
        </w:rPr>
        <w:t>-</w:t>
      </w:r>
    </w:p>
    <w:p w14:paraId="6836A771"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tuksen</w:t>
      </w:r>
      <w:proofErr w:type="spellEnd"/>
      <w:r w:rsidRPr="00950241">
        <w:rPr>
          <w:rFonts w:ascii="Arial" w:hAnsi="Arial" w:cs="Arial"/>
          <w:sz w:val="16"/>
          <w:szCs w:val="16"/>
        </w:rPr>
        <w:t xml:space="preserve"> on oltava kirjallisessa tai sähköisessä </w:t>
      </w:r>
      <w:proofErr w:type="spellStart"/>
      <w:r w:rsidRPr="00950241">
        <w:rPr>
          <w:rFonts w:ascii="Arial" w:hAnsi="Arial" w:cs="Arial"/>
          <w:sz w:val="16"/>
          <w:szCs w:val="16"/>
        </w:rPr>
        <w:t>muo</w:t>
      </w:r>
      <w:proofErr w:type="spellEnd"/>
      <w:r w:rsidRPr="00950241">
        <w:rPr>
          <w:rFonts w:ascii="Arial" w:hAnsi="Arial" w:cs="Arial"/>
          <w:sz w:val="16"/>
          <w:szCs w:val="16"/>
        </w:rPr>
        <w:t>-</w:t>
      </w:r>
    </w:p>
    <w:p w14:paraId="13C27CBC"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dossa</w:t>
      </w:r>
      <w:proofErr w:type="spellEnd"/>
      <w:r w:rsidRPr="00950241">
        <w:rPr>
          <w:rFonts w:ascii="Arial" w:hAnsi="Arial" w:cs="Arial"/>
          <w:sz w:val="16"/>
          <w:szCs w:val="16"/>
        </w:rPr>
        <w:t>. Uuden tuen myöntäminen ei saa johtaa 200</w:t>
      </w:r>
    </w:p>
    <w:p w14:paraId="2737F43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000 euron rajan ylittymiseen.</w:t>
      </w:r>
    </w:p>
    <w:p w14:paraId="28A1ADF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2. Jos yritys saa samoihin kustannuksiin myös muuta</w:t>
      </w:r>
    </w:p>
    <w:p w14:paraId="5D9C96F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kuin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-tukea, on varmistuttava, että tuen</w:t>
      </w:r>
    </w:p>
    <w:p w14:paraId="5B58ED6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myöntäminen ei johda tälle muulle tuelle asetetun</w:t>
      </w:r>
    </w:p>
    <w:p w14:paraId="7D97860A"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maksimi-intensiteetin ylittymiseen.</w:t>
      </w:r>
    </w:p>
    <w:p w14:paraId="38FE2BB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3. Yritykselle on ilmoitettava kirjallisesti tuen aiottu</w:t>
      </w:r>
    </w:p>
    <w:p w14:paraId="09E0C01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määrä. Samalla on ilmoitettava, että kyseessä on de</w:t>
      </w:r>
    </w:p>
    <w:p w14:paraId="0E36D2D5"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-tuki ja mainittava asetuksen täydellinen </w:t>
      </w:r>
      <w:proofErr w:type="spellStart"/>
      <w:r w:rsidRPr="00950241">
        <w:rPr>
          <w:rFonts w:ascii="Arial" w:hAnsi="Arial" w:cs="Arial"/>
          <w:sz w:val="16"/>
          <w:szCs w:val="16"/>
        </w:rPr>
        <w:t>ni-</w:t>
      </w:r>
      <w:proofErr w:type="spellEnd"/>
    </w:p>
    <w:p w14:paraId="6842F4FE"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mi ja tiedot julkaisemisesta Euroopan unionin </w:t>
      </w:r>
      <w:proofErr w:type="spellStart"/>
      <w:r w:rsidRPr="00950241">
        <w:rPr>
          <w:rFonts w:ascii="Arial" w:hAnsi="Arial" w:cs="Arial"/>
          <w:sz w:val="16"/>
          <w:szCs w:val="16"/>
        </w:rPr>
        <w:t>viralli</w:t>
      </w:r>
      <w:proofErr w:type="spellEnd"/>
      <w:r w:rsidRPr="00950241">
        <w:rPr>
          <w:rFonts w:ascii="Arial" w:hAnsi="Arial" w:cs="Arial"/>
          <w:sz w:val="16"/>
          <w:szCs w:val="16"/>
        </w:rPr>
        <w:t>-</w:t>
      </w:r>
    </w:p>
    <w:p w14:paraId="6BBD9647"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sessa</w:t>
      </w:r>
      <w:proofErr w:type="spellEnd"/>
      <w:r w:rsidRPr="00950241">
        <w:rPr>
          <w:rFonts w:ascii="Arial" w:hAnsi="Arial" w:cs="Arial"/>
          <w:sz w:val="16"/>
          <w:szCs w:val="16"/>
        </w:rPr>
        <w:t xml:space="preserve"> lehdessä.</w:t>
      </w:r>
    </w:p>
    <w:p w14:paraId="633B121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4. Kaikki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 soveltamista koskevat</w:t>
      </w:r>
    </w:p>
    <w:p w14:paraId="6C32A0C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tiedot on tallennettava ja koottava. Tukea koskevat</w:t>
      </w:r>
    </w:p>
    <w:p w14:paraId="6D4FB023"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asiakirjat on säilytettävä 10 vuoden ajan tuen </w:t>
      </w:r>
      <w:proofErr w:type="spellStart"/>
      <w:r w:rsidRPr="00950241">
        <w:rPr>
          <w:rFonts w:ascii="Arial" w:hAnsi="Arial" w:cs="Arial"/>
          <w:sz w:val="16"/>
          <w:szCs w:val="16"/>
        </w:rPr>
        <w:t>myön</w:t>
      </w:r>
      <w:proofErr w:type="spellEnd"/>
      <w:r w:rsidRPr="00950241">
        <w:rPr>
          <w:rFonts w:ascii="Arial" w:hAnsi="Arial" w:cs="Arial"/>
          <w:sz w:val="16"/>
          <w:szCs w:val="16"/>
        </w:rPr>
        <w:t>-</w:t>
      </w:r>
    </w:p>
    <w:p w14:paraId="25251CA3"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tämispäivästä</w:t>
      </w:r>
      <w:proofErr w:type="spellEnd"/>
      <w:r w:rsidRPr="00950241">
        <w:rPr>
          <w:rFonts w:ascii="Arial" w:hAnsi="Arial" w:cs="Arial"/>
          <w:sz w:val="16"/>
          <w:szCs w:val="16"/>
        </w:rPr>
        <w:t xml:space="preserve">. Säilytettävien asiakirjojen tulee </w:t>
      </w:r>
      <w:proofErr w:type="spellStart"/>
      <w:r w:rsidRPr="00950241">
        <w:rPr>
          <w:rFonts w:ascii="Arial" w:hAnsi="Arial" w:cs="Arial"/>
          <w:sz w:val="16"/>
          <w:szCs w:val="16"/>
        </w:rPr>
        <w:t>sisäl</w:t>
      </w:r>
      <w:proofErr w:type="spellEnd"/>
      <w:r w:rsidRPr="00950241">
        <w:rPr>
          <w:rFonts w:ascii="Arial" w:hAnsi="Arial" w:cs="Arial"/>
          <w:sz w:val="16"/>
          <w:szCs w:val="16"/>
        </w:rPr>
        <w:t>-</w:t>
      </w:r>
    </w:p>
    <w:p w14:paraId="1BC85EAD"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tää</w:t>
      </w:r>
      <w:proofErr w:type="spellEnd"/>
      <w:r w:rsidRPr="00950241">
        <w:rPr>
          <w:rFonts w:ascii="Arial" w:hAnsi="Arial" w:cs="Arial"/>
          <w:sz w:val="16"/>
          <w:szCs w:val="16"/>
        </w:rPr>
        <w:t xml:space="preserve"> kaikki tarvittavat tiedot sen osoittamiseksi, että</w:t>
      </w:r>
    </w:p>
    <w:p w14:paraId="70E4D4E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-asetuksen vaatimuksia on noudatettu.</w:t>
      </w:r>
    </w:p>
    <w:p w14:paraId="15C9B69C"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Komission pyynnöstä tukea koskevat tiedot </w:t>
      </w:r>
      <w:proofErr w:type="gramStart"/>
      <w:r w:rsidRPr="00950241">
        <w:rPr>
          <w:rFonts w:ascii="Arial" w:hAnsi="Arial" w:cs="Arial"/>
          <w:sz w:val="16"/>
          <w:szCs w:val="16"/>
        </w:rPr>
        <w:t>on</w:t>
      </w:r>
      <w:proofErr w:type="gramEnd"/>
      <w:r w:rsidRPr="00950241">
        <w:rPr>
          <w:rFonts w:ascii="Arial" w:hAnsi="Arial" w:cs="Arial"/>
          <w:sz w:val="16"/>
          <w:szCs w:val="16"/>
        </w:rPr>
        <w:t xml:space="preserve"> voita-</w:t>
      </w:r>
    </w:p>
    <w:p w14:paraId="766F33CB"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va</w:t>
      </w:r>
      <w:proofErr w:type="spellEnd"/>
      <w:r w:rsidRPr="00950241">
        <w:rPr>
          <w:rFonts w:ascii="Arial" w:hAnsi="Arial" w:cs="Arial"/>
          <w:sz w:val="16"/>
          <w:szCs w:val="16"/>
        </w:rPr>
        <w:t xml:space="preserve"> toimittaa 20 työpäivän kuluessa pyynnön </w:t>
      </w:r>
      <w:proofErr w:type="spellStart"/>
      <w:r w:rsidRPr="00950241">
        <w:rPr>
          <w:rFonts w:ascii="Arial" w:hAnsi="Arial" w:cs="Arial"/>
          <w:sz w:val="16"/>
          <w:szCs w:val="16"/>
        </w:rPr>
        <w:t>esittämi</w:t>
      </w:r>
      <w:proofErr w:type="spellEnd"/>
      <w:r w:rsidRPr="00950241">
        <w:rPr>
          <w:rFonts w:ascii="Arial" w:hAnsi="Arial" w:cs="Arial"/>
          <w:sz w:val="16"/>
          <w:szCs w:val="16"/>
        </w:rPr>
        <w:t>-</w:t>
      </w:r>
    </w:p>
    <w:p w14:paraId="2322EAA2"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sestä</w:t>
      </w:r>
      <w:proofErr w:type="spellEnd"/>
      <w:r w:rsidRPr="00950241">
        <w:rPr>
          <w:rFonts w:ascii="Arial" w:hAnsi="Arial" w:cs="Arial"/>
          <w:sz w:val="16"/>
          <w:szCs w:val="16"/>
        </w:rPr>
        <w:t>.</w:t>
      </w:r>
    </w:p>
    <w:p w14:paraId="0D90144F"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5. Jos tukitoimenpiteeseen kuuluvien tukien yhteis-</w:t>
      </w:r>
    </w:p>
    <w:p w14:paraId="6B67CACD"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määrä ylittää 200 000 euroa, ei de minimis-asetusta</w:t>
      </w:r>
    </w:p>
    <w:p w14:paraId="07DC0BD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sovelleta tukeen edes sen osuuden osalta, joka ei</w:t>
      </w:r>
    </w:p>
    <w:p w14:paraId="1FBF0A34"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ylitä tätä enimmäismäärää. Jos siis yritys on viime</w:t>
      </w:r>
    </w:p>
    <w:p w14:paraId="7EF73139"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vuonna saanut de minimis-tukea 150 000 euroa ja</w:t>
      </w:r>
    </w:p>
    <w:p w14:paraId="6C284AB8"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sille myönnetään tänä vuonna 100 000 euroa, </w:t>
      </w:r>
      <w:proofErr w:type="spellStart"/>
      <w:r w:rsidRPr="00950241">
        <w:rPr>
          <w:rFonts w:ascii="Arial" w:hAnsi="Arial" w:cs="Arial"/>
          <w:sz w:val="16"/>
          <w:szCs w:val="16"/>
        </w:rPr>
        <w:t>koh</w:t>
      </w:r>
      <w:proofErr w:type="spellEnd"/>
      <w:r w:rsidRPr="00950241">
        <w:rPr>
          <w:rFonts w:ascii="Arial" w:hAnsi="Arial" w:cs="Arial"/>
          <w:sz w:val="16"/>
          <w:szCs w:val="16"/>
        </w:rPr>
        <w:t>-</w:t>
      </w:r>
    </w:p>
    <w:p w14:paraId="60C76E27" w14:textId="77777777" w:rsidR="009C21DD" w:rsidRPr="00950241" w:rsidRDefault="009C21DD" w:rsidP="00950241">
      <w:pPr>
        <w:spacing w:after="0" w:line="240" w:lineRule="auto"/>
        <w:jc w:val="both"/>
        <w:rPr>
          <w:rFonts w:ascii="Arial" w:hAnsi="Arial" w:cs="Arial"/>
          <w:sz w:val="16"/>
          <w:szCs w:val="16"/>
        </w:rPr>
      </w:pPr>
      <w:proofErr w:type="spellStart"/>
      <w:r w:rsidRPr="00950241">
        <w:rPr>
          <w:rFonts w:ascii="Arial" w:hAnsi="Arial" w:cs="Arial"/>
          <w:sz w:val="16"/>
          <w:szCs w:val="16"/>
        </w:rPr>
        <w:t>distuu</w:t>
      </w:r>
      <w:proofErr w:type="spellEnd"/>
      <w:r w:rsidRPr="00950241">
        <w:rPr>
          <w:rFonts w:ascii="Arial" w:hAnsi="Arial" w:cs="Arial"/>
          <w:sz w:val="16"/>
          <w:szCs w:val="16"/>
        </w:rPr>
        <w:t xml:space="preserve"> takaisinperintävelvollisuus tähän koko 100</w:t>
      </w:r>
    </w:p>
    <w:p w14:paraId="5DD9AB01"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000 euron tukeen, ei pelkästään sallitun enimmäis-</w:t>
      </w:r>
    </w:p>
    <w:p w14:paraId="0282213B"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määrän ylittävään 50 000 euroon.</w:t>
      </w:r>
    </w:p>
    <w:p w14:paraId="55417C12"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6. Vaikka tuen määrä jää alle asetuksen määrittelemien</w:t>
      </w:r>
    </w:p>
    <w:p w14:paraId="4C419BC0" w14:textId="77777777" w:rsidR="009C21DD"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kynnysarvojen, tulee sen täyttää kaikki asetuksen</w:t>
      </w:r>
    </w:p>
    <w:p w14:paraId="039AE180" w14:textId="0C010419" w:rsidR="009D44C6" w:rsidRPr="00950241" w:rsidRDefault="009C21DD" w:rsidP="00950241">
      <w:pPr>
        <w:spacing w:after="0" w:line="240" w:lineRule="auto"/>
        <w:jc w:val="both"/>
        <w:rPr>
          <w:rFonts w:ascii="Arial" w:hAnsi="Arial" w:cs="Arial"/>
          <w:sz w:val="16"/>
          <w:szCs w:val="16"/>
        </w:rPr>
      </w:pPr>
      <w:r w:rsidRPr="00950241">
        <w:rPr>
          <w:rFonts w:ascii="Arial" w:hAnsi="Arial" w:cs="Arial"/>
          <w:sz w:val="16"/>
          <w:szCs w:val="16"/>
        </w:rPr>
        <w:t xml:space="preserve">edellytykset ollakseen de </w:t>
      </w:r>
      <w:proofErr w:type="spellStart"/>
      <w:r w:rsidRPr="00950241">
        <w:rPr>
          <w:rFonts w:ascii="Arial" w:hAnsi="Arial" w:cs="Arial"/>
          <w:sz w:val="16"/>
          <w:szCs w:val="16"/>
        </w:rPr>
        <w:t>minimis</w:t>
      </w:r>
      <w:proofErr w:type="spellEnd"/>
      <w:r w:rsidRPr="00950241">
        <w:rPr>
          <w:rFonts w:ascii="Arial" w:hAnsi="Arial" w:cs="Arial"/>
          <w:sz w:val="16"/>
          <w:szCs w:val="16"/>
        </w:rPr>
        <w:t xml:space="preserve"> -tukea.</w:t>
      </w:r>
    </w:p>
    <w:sectPr w:rsidR="009D44C6" w:rsidRPr="00950241" w:rsidSect="00950241">
      <w:type w:val="continuous"/>
      <w:pgSz w:w="11906" w:h="16838"/>
      <w:pgMar w:top="1418" w:right="1134" w:bottom="85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96D0D"/>
    <w:multiLevelType w:val="hybridMultilevel"/>
    <w:tmpl w:val="927AD34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59C04F5"/>
    <w:multiLevelType w:val="hybridMultilevel"/>
    <w:tmpl w:val="4490CCE8"/>
    <w:lvl w:ilvl="0" w:tplc="549E8A76">
      <w:start w:val="132"/>
      <w:numFmt w:val="bullet"/>
      <w:lvlText w:val="-"/>
      <w:lvlJc w:val="left"/>
      <w:pPr>
        <w:ind w:left="720" w:hanging="360"/>
      </w:pPr>
      <w:rPr>
        <w:rFonts w:ascii="Arial" w:eastAsiaTheme="minorHAnsi"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D8"/>
    <w:rsid w:val="00090694"/>
    <w:rsid w:val="00095BE6"/>
    <w:rsid w:val="001E2B4A"/>
    <w:rsid w:val="002B7341"/>
    <w:rsid w:val="002D4DD2"/>
    <w:rsid w:val="00333223"/>
    <w:rsid w:val="003A2BDB"/>
    <w:rsid w:val="004A4013"/>
    <w:rsid w:val="004C3E86"/>
    <w:rsid w:val="004E7E8D"/>
    <w:rsid w:val="00533373"/>
    <w:rsid w:val="005B16C2"/>
    <w:rsid w:val="005C4A2A"/>
    <w:rsid w:val="00676B4D"/>
    <w:rsid w:val="006E5961"/>
    <w:rsid w:val="00726E23"/>
    <w:rsid w:val="007C3BD1"/>
    <w:rsid w:val="008235B8"/>
    <w:rsid w:val="008A39B9"/>
    <w:rsid w:val="008E40AB"/>
    <w:rsid w:val="008E42DD"/>
    <w:rsid w:val="00910A19"/>
    <w:rsid w:val="00950241"/>
    <w:rsid w:val="0097341C"/>
    <w:rsid w:val="00977C77"/>
    <w:rsid w:val="009B17D8"/>
    <w:rsid w:val="009C21DD"/>
    <w:rsid w:val="009D256C"/>
    <w:rsid w:val="009D44C6"/>
    <w:rsid w:val="00A37F5F"/>
    <w:rsid w:val="00A54CC1"/>
    <w:rsid w:val="00A93D82"/>
    <w:rsid w:val="00B22180"/>
    <w:rsid w:val="00B3670D"/>
    <w:rsid w:val="00B52B00"/>
    <w:rsid w:val="00B8103B"/>
    <w:rsid w:val="00BA75B9"/>
    <w:rsid w:val="00BE454C"/>
    <w:rsid w:val="00D30DE5"/>
    <w:rsid w:val="00D62DCA"/>
    <w:rsid w:val="00D7170E"/>
    <w:rsid w:val="00E0250E"/>
    <w:rsid w:val="00F44BD5"/>
    <w:rsid w:val="00F56E09"/>
    <w:rsid w:val="00F82C93"/>
    <w:rsid w:val="736EFB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EB0F"/>
  <w15:chartTrackingRefBased/>
  <w15:docId w15:val="{8DFAB435-25A9-4DF9-B9ED-AA5028E2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9B17D8"/>
    <w:pPr>
      <w:ind w:left="720"/>
      <w:contextualSpacing/>
    </w:pPr>
  </w:style>
  <w:style w:type="table" w:styleId="TaulukkoRuudukko">
    <w:name w:val="Table Grid"/>
    <w:basedOn w:val="Normaalitaulukko"/>
    <w:uiPriority w:val="39"/>
    <w:rsid w:val="00E0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F56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fi/vahamerkityksinen-tuki-eli-de-minimis-tuk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B2E288D6ED045AF147B4AA398E209" ma:contentTypeVersion="2" ma:contentTypeDescription="Create a new document." ma:contentTypeScope="" ma:versionID="4013380cb73d7cdfd0192f94570c9b89">
  <xsd:schema xmlns:xsd="http://www.w3.org/2001/XMLSchema" xmlns:xs="http://www.w3.org/2001/XMLSchema" xmlns:p="http://schemas.microsoft.com/office/2006/metadata/properties" xmlns:ns2="ed6ff113-99a6-496c-b79a-cd63f1c989b2" targetNamespace="http://schemas.microsoft.com/office/2006/metadata/properties" ma:root="true" ma:fieldsID="6b6fe88672e83549b436836ff8df3cce" ns2:_="">
    <xsd:import namespace="ed6ff113-99a6-496c-b79a-cd63f1c989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ff113-99a6-496c-b79a-cd63f1c9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8D13B-FCBF-4812-9C64-CFE500A3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ff113-99a6-496c-b79a-cd63f1c98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152E2-1B35-49F9-9AB7-3AE6A7D6B592}">
  <ds:schemaRefs>
    <ds:schemaRef ds:uri="http://schemas.microsoft.com/office/2006/metadata/properties"/>
    <ds:schemaRef ds:uri="ed6ff113-99a6-496c-b79a-cd63f1c989b2"/>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2BC371BA-44F3-4103-9D1F-33975B2FC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6933</Characters>
  <Application>Microsoft Office Word</Application>
  <DocSecurity>4</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Juuti Soile</dc:creator>
  <cp:keywords/>
  <dc:description/>
  <cp:lastModifiedBy>Urjankangas Hanna-Maria (TEM)</cp:lastModifiedBy>
  <cp:revision>2</cp:revision>
  <dcterms:created xsi:type="dcterms:W3CDTF">2022-01-21T06:14:00Z</dcterms:created>
  <dcterms:modified xsi:type="dcterms:W3CDTF">2022-01-21T06:14:00Z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0x0101009FFB2E288D6ED045AF147B4AA398E209</vt:lpwstr>
  </property>
</Properties>
</file>